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8F" w:rsidRPr="00F4278F" w:rsidRDefault="00F4278F" w:rsidP="00F4278F">
      <w:pPr>
        <w:spacing w:after="0" w:line="360" w:lineRule="auto"/>
        <w:jc w:val="right"/>
        <w:rPr>
          <w:rFonts w:ascii="Times New Roman" w:hAnsi="Times New Roman" w:cs="Times New Roman"/>
          <w:sz w:val="28"/>
          <w:lang w:val="tt-RU"/>
        </w:rPr>
      </w:pPr>
      <w:proofErr w:type="spellStart"/>
      <w:r w:rsidRPr="00F4278F">
        <w:rPr>
          <w:rFonts w:ascii="Times New Roman" w:hAnsi="Times New Roman" w:cs="Times New Roman"/>
          <w:sz w:val="28"/>
        </w:rPr>
        <w:t>Зарипова</w:t>
      </w:r>
      <w:proofErr w:type="spellEnd"/>
      <w:r w:rsidRPr="00F4278F">
        <w:rPr>
          <w:rFonts w:ascii="Times New Roman" w:hAnsi="Times New Roman" w:cs="Times New Roman"/>
          <w:sz w:val="28"/>
        </w:rPr>
        <w:t xml:space="preserve"> Лилия </w:t>
      </w:r>
      <w:r w:rsidRPr="00F4278F">
        <w:rPr>
          <w:rFonts w:ascii="Times New Roman" w:hAnsi="Times New Roman" w:cs="Times New Roman"/>
          <w:sz w:val="28"/>
          <w:lang w:val="tt-RU"/>
        </w:rPr>
        <w:t>Ф</w:t>
      </w:r>
      <w:proofErr w:type="spellStart"/>
      <w:r w:rsidRPr="00F4278F">
        <w:rPr>
          <w:rFonts w:ascii="Times New Roman" w:hAnsi="Times New Roman" w:cs="Times New Roman"/>
          <w:sz w:val="28"/>
        </w:rPr>
        <w:t>ир</w:t>
      </w:r>
      <w:proofErr w:type="spellEnd"/>
      <w:r w:rsidRPr="00F4278F">
        <w:rPr>
          <w:rFonts w:ascii="Times New Roman" w:hAnsi="Times New Roman" w:cs="Times New Roman"/>
          <w:sz w:val="28"/>
          <w:lang w:val="tt-RU"/>
        </w:rPr>
        <w:t>дәүс кызы</w:t>
      </w:r>
    </w:p>
    <w:p w:rsidR="00F4278F" w:rsidRPr="00F4278F" w:rsidRDefault="00F4278F" w:rsidP="00F4278F">
      <w:pPr>
        <w:spacing w:after="0" w:line="360" w:lineRule="auto"/>
        <w:jc w:val="right"/>
        <w:rPr>
          <w:rFonts w:ascii="Times New Roman" w:hAnsi="Times New Roman" w:cs="Times New Roman"/>
          <w:sz w:val="28"/>
          <w:lang w:val="tt-RU"/>
        </w:rPr>
      </w:pPr>
      <w:r w:rsidRPr="00F4278F">
        <w:rPr>
          <w:rFonts w:ascii="Times New Roman" w:hAnsi="Times New Roman" w:cs="Times New Roman"/>
          <w:sz w:val="28"/>
          <w:lang w:val="tt-RU"/>
        </w:rPr>
        <w:t xml:space="preserve"> Совет районы 161 нче рус-татар урта мәктәбенең</w:t>
      </w:r>
    </w:p>
    <w:p w:rsidR="00983A85" w:rsidRDefault="00F4278F" w:rsidP="00F4278F">
      <w:pPr>
        <w:spacing w:after="0" w:line="360" w:lineRule="auto"/>
        <w:jc w:val="right"/>
        <w:rPr>
          <w:rFonts w:ascii="Times New Roman" w:hAnsi="Times New Roman" w:cs="Times New Roman"/>
          <w:sz w:val="28"/>
          <w:lang w:val="tt-RU"/>
        </w:rPr>
      </w:pPr>
      <w:r w:rsidRPr="00F4278F">
        <w:rPr>
          <w:rFonts w:ascii="Times New Roman" w:hAnsi="Times New Roman" w:cs="Times New Roman"/>
          <w:sz w:val="28"/>
          <w:lang w:val="tt-RU"/>
        </w:rPr>
        <w:t xml:space="preserve"> беренче категорияле татар теле һәм әдәбияты укытучысы</w:t>
      </w:r>
    </w:p>
    <w:p w:rsidR="00F4278F" w:rsidRDefault="00F4278F" w:rsidP="00F4278F">
      <w:pPr>
        <w:spacing w:after="0" w:line="360" w:lineRule="auto"/>
        <w:jc w:val="right"/>
        <w:rPr>
          <w:rFonts w:ascii="Times New Roman" w:hAnsi="Times New Roman" w:cs="Times New Roman"/>
          <w:sz w:val="28"/>
          <w:lang w:val="tt-RU"/>
        </w:rPr>
      </w:pPr>
    </w:p>
    <w:p w:rsidR="00F4278F" w:rsidRDefault="00F4278F" w:rsidP="00F4278F">
      <w:pPr>
        <w:spacing w:after="0" w:line="360" w:lineRule="auto"/>
        <w:jc w:val="center"/>
        <w:rPr>
          <w:rFonts w:ascii="Times New Roman" w:hAnsi="Times New Roman" w:cs="Times New Roman"/>
          <w:sz w:val="28"/>
          <w:lang w:val="tt-RU"/>
        </w:rPr>
      </w:pPr>
      <w:r>
        <w:rPr>
          <w:rFonts w:ascii="Times New Roman" w:hAnsi="Times New Roman" w:cs="Times New Roman"/>
          <w:sz w:val="28"/>
          <w:lang w:val="tt-RU"/>
        </w:rPr>
        <w:t>Минем педагогик тәҗрибәм.</w:t>
      </w:r>
    </w:p>
    <w:p w:rsidR="00D04B84" w:rsidRDefault="00D04B84" w:rsidP="00F4278F">
      <w:pPr>
        <w:spacing w:after="0" w:line="360" w:lineRule="auto"/>
        <w:jc w:val="center"/>
        <w:rPr>
          <w:rFonts w:ascii="Times New Roman" w:hAnsi="Times New Roman" w:cs="Times New Roman"/>
          <w:sz w:val="28"/>
          <w:lang w:val="tt-RU"/>
        </w:rPr>
      </w:pPr>
    </w:p>
    <w:p w:rsidR="00D04B84" w:rsidRPr="00010C06" w:rsidRDefault="00D04B84" w:rsidP="00D04B84">
      <w:pPr>
        <w:spacing w:after="0"/>
        <w:jc w:val="right"/>
        <w:rPr>
          <w:rFonts w:ascii="Times New Roman" w:hAnsi="Times New Roman"/>
          <w:sz w:val="28"/>
          <w:szCs w:val="28"/>
          <w:lang w:val="tt-RU"/>
        </w:rPr>
      </w:pPr>
      <w:r w:rsidRPr="00010C06">
        <w:rPr>
          <w:rFonts w:ascii="Times New Roman" w:hAnsi="Times New Roman"/>
          <w:sz w:val="28"/>
          <w:szCs w:val="28"/>
          <w:lang w:val="tt-RU"/>
        </w:rPr>
        <w:t>Җир йөзендә иң зур байлык- кеше белән аралашу байлыгы.</w:t>
      </w:r>
    </w:p>
    <w:p w:rsidR="00F4278F" w:rsidRPr="00B853E9" w:rsidRDefault="00D04B84" w:rsidP="00B853E9">
      <w:pPr>
        <w:spacing w:after="0"/>
        <w:jc w:val="right"/>
        <w:rPr>
          <w:rFonts w:ascii="Times New Roman" w:hAnsi="Times New Roman"/>
          <w:sz w:val="28"/>
          <w:szCs w:val="28"/>
          <w:lang w:val="tt-RU"/>
        </w:rPr>
      </w:pPr>
      <w:r w:rsidRPr="00010C06">
        <w:rPr>
          <w:rFonts w:ascii="Times New Roman" w:hAnsi="Times New Roman"/>
          <w:sz w:val="28"/>
          <w:szCs w:val="28"/>
          <w:lang w:val="tt-RU"/>
        </w:rPr>
        <w:t>А.Сент-Экзюпери.</w:t>
      </w:r>
    </w:p>
    <w:p w:rsidR="006B3D08" w:rsidRPr="00A62777" w:rsidRDefault="006B3D08" w:rsidP="002F528D">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371A8">
        <w:rPr>
          <w:rFonts w:ascii="Times New Roman" w:eastAsia="Times New Roman" w:hAnsi="Times New Roman" w:cs="Times New Roman"/>
          <w:sz w:val="28"/>
          <w:szCs w:val="28"/>
          <w:lang w:val="tt-RU" w:eastAsia="ru-RU"/>
        </w:rPr>
        <w:t xml:space="preserve">Беренче сыйныфка килгән укучы кебек мәктәп бусагасыннан </w:t>
      </w:r>
      <w:r w:rsidR="00B7771B">
        <w:rPr>
          <w:rFonts w:ascii="Times New Roman" w:eastAsia="Times New Roman" w:hAnsi="Times New Roman" w:cs="Times New Roman"/>
          <w:sz w:val="28"/>
          <w:szCs w:val="28"/>
          <w:lang w:val="tt-RU" w:eastAsia="ru-RU"/>
        </w:rPr>
        <w:t>кыер-кыймас</w:t>
      </w:r>
      <w:r w:rsidR="00F371A8">
        <w:rPr>
          <w:rFonts w:ascii="Times New Roman" w:eastAsia="Times New Roman" w:hAnsi="Times New Roman" w:cs="Times New Roman"/>
          <w:sz w:val="28"/>
          <w:szCs w:val="28"/>
          <w:lang w:val="tt-RU" w:eastAsia="ru-RU"/>
        </w:rPr>
        <w:t xml:space="preserve">  атлап керүемне әле дә хәтерлим. Урта мәктәпнең өч кешелек сыйныфында укыган авыл кызы өчен зур кала мә</w:t>
      </w:r>
      <w:r w:rsidR="00A73E92">
        <w:rPr>
          <w:rFonts w:ascii="Times New Roman" w:eastAsia="Times New Roman" w:hAnsi="Times New Roman" w:cs="Times New Roman"/>
          <w:sz w:val="28"/>
          <w:szCs w:val="28"/>
          <w:lang w:val="tt-RU" w:eastAsia="ru-RU"/>
        </w:rPr>
        <w:t>ктәбенә укытучы булып килү чынна</w:t>
      </w:r>
      <w:r w:rsidR="00B7771B">
        <w:rPr>
          <w:rFonts w:ascii="Times New Roman" w:eastAsia="Times New Roman" w:hAnsi="Times New Roman" w:cs="Times New Roman"/>
          <w:sz w:val="28"/>
          <w:szCs w:val="28"/>
          <w:lang w:val="tt-RU" w:eastAsia="ru-RU"/>
        </w:rPr>
        <w:t>н да куркытты</w:t>
      </w:r>
      <w:r w:rsidR="00F371A8">
        <w:rPr>
          <w:rFonts w:ascii="Times New Roman" w:eastAsia="Times New Roman" w:hAnsi="Times New Roman" w:cs="Times New Roman"/>
          <w:sz w:val="28"/>
          <w:szCs w:val="28"/>
          <w:lang w:val="tt-RU" w:eastAsia="ru-RU"/>
        </w:rPr>
        <w:t xml:space="preserve">.  </w:t>
      </w:r>
      <w:r w:rsidR="00F371A8">
        <w:rPr>
          <w:rFonts w:ascii="Times New Roman" w:hAnsi="Times New Roman" w:cs="Times New Roman"/>
          <w:sz w:val="28"/>
          <w:szCs w:val="28"/>
          <w:lang w:val="tt-RU"/>
        </w:rPr>
        <w:t>У</w:t>
      </w:r>
      <w:r w:rsidR="00A62777">
        <w:rPr>
          <w:rFonts w:ascii="Times New Roman" w:hAnsi="Times New Roman" w:cs="Times New Roman"/>
          <w:sz w:val="28"/>
          <w:szCs w:val="28"/>
          <w:lang w:val="tt-RU"/>
        </w:rPr>
        <w:t>кытучы булып эшләвемә, баксаң, 7</w:t>
      </w:r>
      <w:r w:rsidR="008F3DC9">
        <w:rPr>
          <w:rFonts w:ascii="Times New Roman" w:hAnsi="Times New Roman" w:cs="Times New Roman"/>
          <w:sz w:val="28"/>
          <w:szCs w:val="28"/>
          <w:lang w:val="tt-RU"/>
        </w:rPr>
        <w:t xml:space="preserve"> ел вакыт үтеп тә киткән икән</w:t>
      </w:r>
      <w:r w:rsidR="0010385A">
        <w:rPr>
          <w:rFonts w:ascii="Times New Roman" w:hAnsi="Times New Roman" w:cs="Times New Roman"/>
          <w:sz w:val="28"/>
          <w:szCs w:val="28"/>
          <w:lang w:val="tt-RU"/>
        </w:rPr>
        <w:t>.</w:t>
      </w:r>
      <w:r w:rsidR="00A62777">
        <w:rPr>
          <w:rFonts w:ascii="Times New Roman" w:hAnsi="Times New Roman" w:cs="Times New Roman"/>
          <w:sz w:val="28"/>
          <w:szCs w:val="28"/>
          <w:lang w:val="tt-RU"/>
        </w:rPr>
        <w:t xml:space="preserve"> Бер карасаң күп тә кебек, икенче яктан, вакыт үткә</w:t>
      </w:r>
      <w:r w:rsidR="00085294">
        <w:rPr>
          <w:rFonts w:ascii="Times New Roman" w:hAnsi="Times New Roman" w:cs="Times New Roman"/>
          <w:sz w:val="28"/>
          <w:szCs w:val="28"/>
          <w:lang w:val="tt-RU"/>
        </w:rPr>
        <w:t>н саен, күп нәрсәләргә өйрәнәсе, камилләшәсе</w:t>
      </w:r>
      <w:r w:rsidR="00A62777">
        <w:rPr>
          <w:rFonts w:ascii="Times New Roman" w:hAnsi="Times New Roman" w:cs="Times New Roman"/>
          <w:sz w:val="28"/>
          <w:szCs w:val="28"/>
          <w:lang w:val="tt-RU"/>
        </w:rPr>
        <w:t xml:space="preserve"> кирәклеген ныграк аңлыйм.</w:t>
      </w:r>
      <w:r w:rsidR="00085294">
        <w:rPr>
          <w:rFonts w:ascii="Times New Roman" w:hAnsi="Times New Roman" w:cs="Times New Roman"/>
          <w:sz w:val="28"/>
          <w:szCs w:val="28"/>
          <w:lang w:val="tt-RU"/>
        </w:rPr>
        <w:t xml:space="preserve"> Шуның өчен төрле курсларда</w:t>
      </w:r>
      <w:r w:rsidR="00970E2B">
        <w:rPr>
          <w:rFonts w:ascii="Times New Roman" w:hAnsi="Times New Roman" w:cs="Times New Roman"/>
          <w:sz w:val="28"/>
          <w:szCs w:val="28"/>
          <w:lang w:val="tt-RU"/>
        </w:rPr>
        <w:t xml:space="preserve">, семинарларда </w:t>
      </w:r>
      <w:r w:rsidR="00085294">
        <w:rPr>
          <w:rFonts w:ascii="Times New Roman" w:hAnsi="Times New Roman" w:cs="Times New Roman"/>
          <w:sz w:val="28"/>
          <w:szCs w:val="28"/>
          <w:lang w:val="tt-RU"/>
        </w:rPr>
        <w:t xml:space="preserve"> белемемне күтәрергә омтылам</w:t>
      </w:r>
      <w:r w:rsidR="00181C16">
        <w:rPr>
          <w:rFonts w:ascii="Times New Roman" w:hAnsi="Times New Roman" w:cs="Times New Roman"/>
          <w:sz w:val="28"/>
          <w:szCs w:val="28"/>
          <w:lang w:val="tt-RU"/>
        </w:rPr>
        <w:t xml:space="preserve">. Алар, </w:t>
      </w:r>
      <w:r w:rsidR="00B7771B">
        <w:rPr>
          <w:rFonts w:ascii="Times New Roman" w:hAnsi="Times New Roman" w:cs="Times New Roman"/>
          <w:sz w:val="28"/>
          <w:szCs w:val="28"/>
          <w:lang w:val="tt-RU"/>
        </w:rPr>
        <w:t xml:space="preserve">дәресләремә икенче күзлектән карап, методик яктан тагын да </w:t>
      </w:r>
      <w:r w:rsidR="00163916">
        <w:rPr>
          <w:rFonts w:ascii="Times New Roman" w:hAnsi="Times New Roman" w:cs="Times New Roman"/>
          <w:sz w:val="28"/>
          <w:szCs w:val="28"/>
          <w:lang w:val="tt-RU"/>
        </w:rPr>
        <w:t>остарырга</w:t>
      </w:r>
      <w:r w:rsidR="002B0E01">
        <w:rPr>
          <w:rFonts w:ascii="Times New Roman" w:hAnsi="Times New Roman" w:cs="Times New Roman"/>
          <w:sz w:val="28"/>
          <w:szCs w:val="28"/>
          <w:lang w:val="tt-RU"/>
        </w:rPr>
        <w:t xml:space="preserve">, белемнәремне яңартырга </w:t>
      </w:r>
      <w:r w:rsidR="00B7771B">
        <w:rPr>
          <w:rFonts w:ascii="Times New Roman" w:hAnsi="Times New Roman" w:cs="Times New Roman"/>
          <w:sz w:val="28"/>
          <w:szCs w:val="28"/>
          <w:lang w:val="tt-RU"/>
        </w:rPr>
        <w:t xml:space="preserve"> ярдәм итәләр. </w:t>
      </w:r>
    </w:p>
    <w:p w:rsidR="00085294" w:rsidRDefault="00F371A8" w:rsidP="002F528D">
      <w:pPr>
        <w:spacing w:after="0" w:line="360" w:lineRule="auto"/>
        <w:jc w:val="both"/>
        <w:rPr>
          <w:rFonts w:ascii="Times New Roman" w:hAnsi="Times New Roman"/>
          <w:sz w:val="28"/>
          <w:szCs w:val="32"/>
          <w:lang w:val="tt-RU"/>
        </w:rPr>
      </w:pPr>
      <w:r>
        <w:rPr>
          <w:rFonts w:ascii="Times New Roman" w:hAnsi="Times New Roman" w:cs="Times New Roman"/>
          <w:sz w:val="28"/>
          <w:szCs w:val="28"/>
          <w:lang w:val="tt-RU"/>
        </w:rPr>
        <w:t xml:space="preserve">  </w:t>
      </w:r>
      <w:r w:rsidR="00590201">
        <w:rPr>
          <w:rFonts w:ascii="Times New Roman" w:hAnsi="Times New Roman" w:cs="Times New Roman"/>
          <w:sz w:val="28"/>
          <w:szCs w:val="28"/>
          <w:lang w:val="tt-RU"/>
        </w:rPr>
        <w:t xml:space="preserve"> </w:t>
      </w:r>
      <w:r w:rsidR="00B7771B">
        <w:rPr>
          <w:rFonts w:ascii="Times New Roman" w:hAnsi="Times New Roman" w:cs="Times New Roman"/>
          <w:sz w:val="28"/>
          <w:szCs w:val="28"/>
          <w:lang w:val="tt-RU"/>
        </w:rPr>
        <w:t xml:space="preserve">  </w:t>
      </w:r>
      <w:r w:rsidR="00D04B84" w:rsidRPr="00D04B84">
        <w:rPr>
          <w:rFonts w:ascii="Times New Roman" w:hAnsi="Times New Roman"/>
          <w:sz w:val="28"/>
          <w:szCs w:val="32"/>
          <w:lang w:val="tt-RU"/>
        </w:rPr>
        <w:t>Рус телле балаларга татар телен өйрәнү чит телне өйрәнү кебек үк. Ә чит телгә  өйрәтү тарихы 100 еллар белән исәпләнә. Шул исәптән укыту методикасы да күп тапкырлар алышынды: басым әле укуга, әле тәрҗемә итүгә, әле аудированиегә, әле бөтенесен бергә кушуга ясалды. Бөтен методлар арасында үзенең гадилеге һәм эффектив булуы белән игътибарны җәлеп итеп торганы “гувернантка методы”, ягъни шул телдә шәхсән аралашу методы. Фәнни телдә әйтсәк, коммуникатив укыту техноло</w:t>
      </w:r>
      <w:r w:rsidR="00085294">
        <w:rPr>
          <w:rFonts w:ascii="Times New Roman" w:hAnsi="Times New Roman"/>
          <w:sz w:val="28"/>
          <w:szCs w:val="32"/>
          <w:lang w:val="tt-RU"/>
        </w:rPr>
        <w:t>гиясе.</w:t>
      </w:r>
      <w:r w:rsidR="00CB064B" w:rsidRPr="00CB064B">
        <w:rPr>
          <w:rFonts w:ascii="Times New Roman" w:eastAsia="Times New Roman" w:hAnsi="Times New Roman" w:cs="Times New Roman"/>
          <w:color w:val="000000"/>
          <w:sz w:val="28"/>
          <w:lang w:val="tt-RU" w:eastAsia="ru-RU"/>
        </w:rPr>
        <w:t xml:space="preserve"> </w:t>
      </w:r>
      <w:r w:rsidR="00CB064B" w:rsidRPr="00BD3E92">
        <w:rPr>
          <w:rFonts w:ascii="Times New Roman" w:eastAsia="Times New Roman" w:hAnsi="Times New Roman" w:cs="Times New Roman"/>
          <w:color w:val="000000"/>
          <w:sz w:val="28"/>
          <w:lang w:val="tt-RU" w:eastAsia="ru-RU"/>
        </w:rPr>
        <w:t xml:space="preserve">Татар теле дәресләрендә </w:t>
      </w:r>
      <w:r w:rsidR="00CB064B">
        <w:rPr>
          <w:rFonts w:ascii="Times New Roman" w:eastAsia="Times New Roman" w:hAnsi="Times New Roman" w:cs="Times New Roman"/>
          <w:color w:val="000000"/>
          <w:sz w:val="28"/>
          <w:lang w:val="tt-RU" w:eastAsia="ru-RU"/>
        </w:rPr>
        <w:t>коммуникатив технологияне тормышка ашыру максатыннан Ә.З.Рәхимовның, В.Н.Ме</w:t>
      </w:r>
      <w:r w:rsidR="00CB064B" w:rsidRPr="00CB064B">
        <w:rPr>
          <w:rFonts w:ascii="Times New Roman" w:eastAsia="Times New Roman" w:hAnsi="Times New Roman" w:cs="Times New Roman"/>
          <w:color w:val="000000"/>
          <w:sz w:val="28"/>
          <w:lang w:val="tt-RU" w:eastAsia="ru-RU"/>
        </w:rPr>
        <w:t>щерякова, Р.Р.Нигъ</w:t>
      </w:r>
      <w:r w:rsidR="00CB064B">
        <w:rPr>
          <w:rFonts w:ascii="Times New Roman" w:eastAsia="Times New Roman" w:hAnsi="Times New Roman" w:cs="Times New Roman"/>
          <w:color w:val="000000"/>
          <w:sz w:val="28"/>
          <w:lang w:val="tt-RU" w:eastAsia="ru-RU"/>
        </w:rPr>
        <w:t>мәтуллина, Пассов кебек галим һәм методистларның фәнни эшләрен өйрәндем.</w:t>
      </w:r>
    </w:p>
    <w:p w:rsidR="00163916" w:rsidRDefault="00085294" w:rsidP="002F528D">
      <w:pPr>
        <w:spacing w:after="0" w:line="360" w:lineRule="auto"/>
        <w:ind w:firstLine="142"/>
        <w:jc w:val="both"/>
        <w:rPr>
          <w:rFonts w:ascii="Times New Roman" w:eastAsia="Times New Roman" w:hAnsi="Times New Roman" w:cs="Times New Roman"/>
          <w:color w:val="000000"/>
          <w:sz w:val="28"/>
          <w:szCs w:val="28"/>
          <w:lang w:val="tt-RU" w:eastAsia="ru-RU"/>
        </w:rPr>
      </w:pPr>
      <w:r>
        <w:rPr>
          <w:rFonts w:ascii="Times New Roman" w:hAnsi="Times New Roman"/>
          <w:sz w:val="28"/>
          <w:szCs w:val="32"/>
          <w:lang w:val="tt-RU"/>
        </w:rPr>
        <w:t xml:space="preserve">      </w:t>
      </w:r>
      <w:r w:rsidR="002E06CA" w:rsidRPr="002E06CA">
        <w:rPr>
          <w:rFonts w:ascii="Times New Roman" w:eastAsia="Times New Roman" w:hAnsi="Times New Roman" w:cs="Times New Roman"/>
          <w:bCs/>
          <w:color w:val="000000"/>
          <w:sz w:val="28"/>
          <w:szCs w:val="28"/>
          <w:lang w:val="tt-RU" w:eastAsia="ru-RU"/>
        </w:rPr>
        <w:t>Коммуникатив эшчәнлек</w:t>
      </w:r>
      <w:r w:rsidR="002E06CA" w:rsidRPr="00950501">
        <w:rPr>
          <w:rFonts w:ascii="Times New Roman" w:eastAsia="Times New Roman" w:hAnsi="Times New Roman" w:cs="Times New Roman"/>
          <w:b/>
          <w:bCs/>
          <w:color w:val="000000"/>
          <w:sz w:val="28"/>
          <w:szCs w:val="28"/>
          <w:lang w:val="tt-RU" w:eastAsia="ru-RU"/>
        </w:rPr>
        <w:t> </w:t>
      </w:r>
      <w:r w:rsidR="002E06CA">
        <w:rPr>
          <w:rFonts w:ascii="Times New Roman" w:eastAsia="Times New Roman" w:hAnsi="Times New Roman" w:cs="Times New Roman"/>
          <w:b/>
          <w:bCs/>
          <w:color w:val="000000"/>
          <w:sz w:val="28"/>
          <w:szCs w:val="28"/>
          <w:lang w:val="tt-RU" w:eastAsia="ru-RU"/>
        </w:rPr>
        <w:t xml:space="preserve">- </w:t>
      </w:r>
      <w:r w:rsidR="002E06CA" w:rsidRPr="00950501">
        <w:rPr>
          <w:rFonts w:ascii="Times New Roman" w:eastAsia="Times New Roman" w:hAnsi="Times New Roman" w:cs="Times New Roman"/>
          <w:color w:val="000000"/>
          <w:sz w:val="28"/>
          <w:szCs w:val="28"/>
          <w:lang w:val="tt-RU" w:eastAsia="ru-RU"/>
        </w:rPr>
        <w:t>хезмәттәш</w:t>
      </w:r>
      <w:r w:rsidR="002E06CA" w:rsidRPr="00950501">
        <w:rPr>
          <w:rFonts w:ascii="Times New Roman" w:eastAsia="Times New Roman" w:hAnsi="Times New Roman" w:cs="Times New Roman"/>
          <w:color w:val="000000"/>
          <w:sz w:val="28"/>
          <w:szCs w:val="28"/>
          <w:lang w:val="tt-RU" w:eastAsia="ru-RU"/>
        </w:rPr>
        <w:softHyphen/>
        <w:t xml:space="preserve">лекне оештыруга һәм гамәлгә ашыруга юнәлтелгән. Ул </w:t>
      </w:r>
      <w:r w:rsidR="002E06CA">
        <w:rPr>
          <w:rFonts w:ascii="Times New Roman" w:eastAsia="Times New Roman" w:hAnsi="Times New Roman" w:cs="Times New Roman"/>
          <w:color w:val="000000"/>
          <w:sz w:val="28"/>
          <w:szCs w:val="28"/>
          <w:lang w:val="tt-RU" w:eastAsia="ru-RU"/>
        </w:rPr>
        <w:t>әңгәмәдәшне</w:t>
      </w:r>
      <w:r w:rsidR="002E06CA" w:rsidRPr="00950501">
        <w:rPr>
          <w:rFonts w:ascii="Times New Roman" w:eastAsia="Times New Roman" w:hAnsi="Times New Roman" w:cs="Times New Roman"/>
          <w:color w:val="000000"/>
          <w:sz w:val="28"/>
          <w:szCs w:val="28"/>
          <w:lang w:val="tt-RU" w:eastAsia="ru-RU"/>
        </w:rPr>
        <w:t xml:space="preserve"> тыңлый һәм аң</w:t>
      </w:r>
      <w:r w:rsidR="002E06CA" w:rsidRPr="00950501">
        <w:rPr>
          <w:rFonts w:ascii="Times New Roman" w:eastAsia="Times New Roman" w:hAnsi="Times New Roman" w:cs="Times New Roman"/>
          <w:color w:val="000000"/>
          <w:sz w:val="28"/>
          <w:szCs w:val="28"/>
          <w:lang w:val="tt-RU" w:eastAsia="ru-RU"/>
        </w:rPr>
        <w:softHyphen/>
        <w:t>лый</w:t>
      </w:r>
      <w:r w:rsidR="002E06CA" w:rsidRPr="00181C16">
        <w:rPr>
          <w:rFonts w:ascii="Times New Roman" w:eastAsia="Times New Roman" w:hAnsi="Times New Roman" w:cs="Times New Roman"/>
          <w:b/>
          <w:sz w:val="28"/>
          <w:szCs w:val="28"/>
          <w:lang w:val="tt-RU" w:eastAsia="ru-RU"/>
        </w:rPr>
        <w:t>,</w:t>
      </w:r>
      <w:r w:rsidR="002E06CA" w:rsidRPr="00181C16">
        <w:rPr>
          <w:rFonts w:ascii="Times New Roman" w:eastAsia="Times New Roman" w:hAnsi="Times New Roman" w:cs="Times New Roman"/>
          <w:sz w:val="28"/>
          <w:szCs w:val="28"/>
          <w:lang w:val="tt-RU" w:eastAsia="ru-RU"/>
        </w:rPr>
        <w:t xml:space="preserve"> </w:t>
      </w:r>
      <w:r w:rsidR="002E06CA" w:rsidRPr="00950501">
        <w:rPr>
          <w:rFonts w:ascii="Times New Roman" w:eastAsia="Times New Roman" w:hAnsi="Times New Roman" w:cs="Times New Roman"/>
          <w:color w:val="000000"/>
          <w:sz w:val="28"/>
          <w:szCs w:val="28"/>
          <w:lang w:val="tt-RU" w:eastAsia="ru-RU"/>
        </w:rPr>
        <w:t>мәгълүматны тулы һәм төгәл кабул и</w:t>
      </w:r>
      <w:r w:rsidR="00B7771B">
        <w:rPr>
          <w:rFonts w:ascii="Times New Roman" w:eastAsia="Times New Roman" w:hAnsi="Times New Roman" w:cs="Times New Roman"/>
          <w:color w:val="000000"/>
          <w:sz w:val="28"/>
          <w:szCs w:val="28"/>
          <w:lang w:val="tt-RU" w:eastAsia="ru-RU"/>
        </w:rPr>
        <w:t>тә һәм тапшыра, үзеңнең эш-хәрә</w:t>
      </w:r>
      <w:r w:rsidR="002E06CA" w:rsidRPr="00950501">
        <w:rPr>
          <w:rFonts w:ascii="Times New Roman" w:eastAsia="Times New Roman" w:hAnsi="Times New Roman" w:cs="Times New Roman"/>
          <w:color w:val="000000"/>
          <w:sz w:val="28"/>
          <w:szCs w:val="28"/>
          <w:lang w:val="tt-RU" w:eastAsia="ru-RU"/>
        </w:rPr>
        <w:t xml:space="preserve">кәтеңне </w:t>
      </w:r>
      <w:r w:rsidR="002E06CA">
        <w:rPr>
          <w:rFonts w:ascii="Times New Roman" w:eastAsia="Times New Roman" w:hAnsi="Times New Roman" w:cs="Times New Roman"/>
          <w:color w:val="000000"/>
          <w:sz w:val="28"/>
          <w:szCs w:val="28"/>
          <w:lang w:val="tt-RU" w:eastAsia="ru-RU"/>
        </w:rPr>
        <w:t xml:space="preserve">әңгәмәдәш эш-хәрәкәте белән </w:t>
      </w:r>
      <w:r w:rsidR="002E06CA">
        <w:rPr>
          <w:rFonts w:ascii="Times New Roman" w:eastAsia="Times New Roman" w:hAnsi="Times New Roman" w:cs="Times New Roman"/>
          <w:color w:val="000000"/>
          <w:sz w:val="28"/>
          <w:szCs w:val="28"/>
          <w:lang w:val="tt-RU" w:eastAsia="ru-RU"/>
        </w:rPr>
        <w:lastRenderedPageBreak/>
        <w:t>чагыш</w:t>
      </w:r>
      <w:r w:rsidR="002E06CA">
        <w:rPr>
          <w:rFonts w:ascii="Times New Roman" w:eastAsia="Times New Roman" w:hAnsi="Times New Roman" w:cs="Times New Roman"/>
          <w:color w:val="000000"/>
          <w:sz w:val="28"/>
          <w:szCs w:val="28"/>
          <w:lang w:val="tt-RU" w:eastAsia="ru-RU"/>
        </w:rPr>
        <w:softHyphen/>
        <w:t>тыра бе</w:t>
      </w:r>
      <w:r w:rsidR="002E06CA" w:rsidRPr="00950501">
        <w:rPr>
          <w:rFonts w:ascii="Times New Roman" w:eastAsia="Times New Roman" w:hAnsi="Times New Roman" w:cs="Times New Roman"/>
          <w:color w:val="000000"/>
          <w:sz w:val="28"/>
          <w:szCs w:val="28"/>
          <w:lang w:val="tt-RU" w:eastAsia="ru-RU"/>
        </w:rPr>
        <w:t>лүне үз эченә ала</w:t>
      </w:r>
      <w:r>
        <w:rPr>
          <w:rFonts w:ascii="Times New Roman" w:eastAsia="Times New Roman" w:hAnsi="Times New Roman" w:cs="Times New Roman"/>
          <w:color w:val="000000"/>
          <w:sz w:val="28"/>
          <w:szCs w:val="28"/>
          <w:lang w:val="tt-RU" w:eastAsia="ru-RU"/>
        </w:rPr>
        <w:t xml:space="preserve">. </w:t>
      </w:r>
      <w:r w:rsidR="00B7771B">
        <w:rPr>
          <w:rFonts w:ascii="Times New Roman" w:eastAsia="Times New Roman" w:hAnsi="Times New Roman" w:cs="Times New Roman"/>
          <w:color w:val="000000"/>
          <w:sz w:val="28"/>
          <w:szCs w:val="28"/>
          <w:lang w:val="tt-RU" w:eastAsia="ru-RU"/>
        </w:rPr>
        <w:t xml:space="preserve">Коммуникатив технология нигезендә укыту цикллыкка корылган. </w:t>
      </w:r>
      <w:r w:rsidR="00B7771B" w:rsidRPr="00B7771B">
        <w:rPr>
          <w:rFonts w:ascii="Times New Roman" w:eastAsia="Times New Roman" w:hAnsi="Times New Roman" w:cs="Times New Roman"/>
          <w:color w:val="000000"/>
          <w:sz w:val="36"/>
          <w:szCs w:val="28"/>
          <w:lang w:val="tt-RU" w:eastAsia="ru-RU"/>
        </w:rPr>
        <w:t>Ц</w:t>
      </w:r>
      <w:r w:rsidR="00B7771B">
        <w:rPr>
          <w:rFonts w:ascii="Times New Roman" w:eastAsia="Times New Roman" w:hAnsi="Times New Roman" w:cs="Times New Roman"/>
          <w:color w:val="000000"/>
          <w:sz w:val="28"/>
          <w:szCs w:val="28"/>
          <w:lang w:val="tt-RU" w:eastAsia="ru-RU"/>
        </w:rPr>
        <w:t xml:space="preserve">икл- текстны укып, аның эчтәлеген диалогик, монологик сөйләм дәрәҗәсенә җиткерү. Диалог – тормышта иң еш кулланыла торган </w:t>
      </w:r>
      <w:r w:rsidR="00163916">
        <w:rPr>
          <w:rFonts w:ascii="Times New Roman" w:eastAsia="Times New Roman" w:hAnsi="Times New Roman" w:cs="Times New Roman"/>
          <w:color w:val="000000"/>
          <w:sz w:val="28"/>
          <w:szCs w:val="28"/>
          <w:lang w:val="tt-RU" w:eastAsia="ru-RU"/>
        </w:rPr>
        <w:t>табигый сөйләм формасы. Диалогик сөйләм үз эченә полилог, сю</w:t>
      </w:r>
      <w:r w:rsidR="00163916" w:rsidRPr="00163916">
        <w:rPr>
          <w:rFonts w:ascii="Times New Roman" w:eastAsia="Times New Roman" w:hAnsi="Times New Roman" w:cs="Times New Roman"/>
          <w:color w:val="000000"/>
          <w:sz w:val="28"/>
          <w:szCs w:val="28"/>
          <w:lang w:val="tt-RU" w:eastAsia="ru-RU"/>
        </w:rPr>
        <w:t xml:space="preserve">жетлы-рольле </w:t>
      </w:r>
      <w:r w:rsidR="00163916">
        <w:rPr>
          <w:rFonts w:ascii="Times New Roman" w:eastAsia="Times New Roman" w:hAnsi="Times New Roman" w:cs="Times New Roman"/>
          <w:color w:val="000000"/>
          <w:sz w:val="28"/>
          <w:szCs w:val="28"/>
          <w:lang w:val="tt-RU" w:eastAsia="ru-RU"/>
        </w:rPr>
        <w:t xml:space="preserve">уеннар, сәхнәләштерү төрләрен ала. Мәсәлән, “Сәламәтлек” темасы буенча коммуникатив максат: табибка тән әгъзаларының авыртуы турында әйтә белү. Өйрәнелә торган сөйләм үрнәкләре шушы максаттан чыгып билгеләнелә. Бу тема буенча микродиалоглар төзү, текстны уку һәм сорауларга җавап бирү этабын үткәч, уен формасында ныгытабыз. Бер укучы табиб, икенчесе авыру, өченчесе әни роленә керә. Монда полилог та кулланыла. </w:t>
      </w:r>
    </w:p>
    <w:p w:rsidR="002E06CA" w:rsidRPr="00085294" w:rsidRDefault="004D04FB" w:rsidP="002F528D">
      <w:pPr>
        <w:spacing w:after="0" w:line="360" w:lineRule="auto"/>
        <w:ind w:firstLine="142"/>
        <w:jc w:val="both"/>
        <w:rPr>
          <w:rFonts w:ascii="Times New Roman" w:hAnsi="Times New Roman" w:cs="Times New Roman"/>
          <w:sz w:val="28"/>
          <w:szCs w:val="28"/>
          <w:lang w:val="tt-RU"/>
        </w:rPr>
      </w:pPr>
      <w:r>
        <w:rPr>
          <w:rFonts w:ascii="Times New Roman" w:eastAsia="Times New Roman" w:hAnsi="Times New Roman" w:cs="Times New Roman"/>
          <w:color w:val="000000"/>
          <w:sz w:val="28"/>
          <w:szCs w:val="28"/>
          <w:lang w:val="tt-RU" w:eastAsia="ru-RU"/>
        </w:rPr>
        <w:t>Аралашу җиңел, баланың психикасына кире йогынты ясамасын өчен түбән</w:t>
      </w:r>
      <w:r w:rsidR="009D46E9">
        <w:rPr>
          <w:rFonts w:ascii="Times New Roman" w:eastAsia="Times New Roman" w:hAnsi="Times New Roman" w:cs="Times New Roman"/>
          <w:color w:val="000000"/>
          <w:sz w:val="28"/>
          <w:szCs w:val="28"/>
          <w:lang w:val="tt-RU" w:eastAsia="ru-RU"/>
        </w:rPr>
        <w:t>дәге принципларга таянам</w:t>
      </w:r>
      <w:r>
        <w:rPr>
          <w:rFonts w:ascii="Times New Roman" w:eastAsia="Times New Roman" w:hAnsi="Times New Roman" w:cs="Times New Roman"/>
          <w:color w:val="000000"/>
          <w:sz w:val="28"/>
          <w:szCs w:val="28"/>
          <w:lang w:val="tt-RU" w:eastAsia="ru-RU"/>
        </w:rPr>
        <w:t>:</w:t>
      </w:r>
    </w:p>
    <w:p w:rsidR="004D04FB" w:rsidRDefault="004D04FB" w:rsidP="002F528D">
      <w:pPr>
        <w:pStyle w:val="a3"/>
        <w:numPr>
          <w:ilvl w:val="0"/>
          <w:numId w:val="1"/>
        </w:num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Психологик рәхәтлек булдыру.Дәрестә мин психологик рәхәтлек, иркенлек тудырырга тырышам, чөнки тел өйрәнү нәтиҗәлерәк була. Теләсә нинди киеренкелек баланың безнең белән аралашу теләген юкка чыгарырга мөмкин. Үз-үзеңне иркен тоту – хаос тудыру дигән сүз түгел.</w:t>
      </w:r>
    </w:p>
    <w:p w:rsidR="004D04FB" w:rsidRDefault="004D04FB" w:rsidP="002F528D">
      <w:pPr>
        <w:pStyle w:val="a3"/>
        <w:numPr>
          <w:ilvl w:val="0"/>
          <w:numId w:val="1"/>
        </w:num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Тел мохитенә чумдыру. Балаларны туган телендә бер сүз әйтергә дә рөхсәт итмим. Укучылар хата ясый-ясый булса да татарча сөйләшергә омтылалар. Бу алым белмәгән телдә сөйләшергә оялу хисеннән азат итә.</w:t>
      </w:r>
    </w:p>
    <w:p w:rsidR="004D04FB" w:rsidRDefault="004D04FB" w:rsidP="002F528D">
      <w:pPr>
        <w:pStyle w:val="a3"/>
        <w:numPr>
          <w:ilvl w:val="0"/>
          <w:numId w:val="1"/>
        </w:num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Тема аутентик булу. Яш</w:t>
      </w:r>
      <w:r w:rsidRPr="004D04FB">
        <w:rPr>
          <w:rFonts w:ascii="Times New Roman" w:eastAsia="Times New Roman" w:hAnsi="Times New Roman" w:cs="Times New Roman"/>
          <w:color w:val="000000"/>
          <w:sz w:val="28"/>
          <w:szCs w:val="28"/>
          <w:lang w:val="tt-RU" w:eastAsia="ru-RU"/>
        </w:rPr>
        <w:t>ь</w:t>
      </w:r>
      <w:r>
        <w:rPr>
          <w:rFonts w:ascii="Times New Roman" w:eastAsia="Times New Roman" w:hAnsi="Times New Roman" w:cs="Times New Roman"/>
          <w:color w:val="000000"/>
          <w:sz w:val="28"/>
          <w:szCs w:val="28"/>
          <w:lang w:val="tt-RU" w:eastAsia="ru-RU"/>
        </w:rPr>
        <w:t xml:space="preserve"> үзенчәлекләренә карап баланың нәрсә белән кызыксынуын ачыклыйм һәм, дәрестә, дәрестән тыш чараларда әлеге темага караган материаллар кулланам.</w:t>
      </w:r>
    </w:p>
    <w:p w:rsidR="004D04FB" w:rsidRPr="004D04FB" w:rsidRDefault="004D04FB" w:rsidP="002F528D">
      <w:pPr>
        <w:pStyle w:val="a3"/>
        <w:numPr>
          <w:ilvl w:val="0"/>
          <w:numId w:val="1"/>
        </w:num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Минимакс прин</w:t>
      </w:r>
      <w:proofErr w:type="spellStart"/>
      <w:r>
        <w:rPr>
          <w:rFonts w:ascii="Times New Roman" w:eastAsia="Times New Roman" w:hAnsi="Times New Roman" w:cs="Times New Roman"/>
          <w:color w:val="000000"/>
          <w:sz w:val="28"/>
          <w:szCs w:val="28"/>
          <w:lang w:eastAsia="ru-RU"/>
        </w:rPr>
        <w:t>ц</w:t>
      </w:r>
      <w:proofErr w:type="spellEnd"/>
      <w:r>
        <w:rPr>
          <w:rFonts w:ascii="Times New Roman" w:eastAsia="Times New Roman" w:hAnsi="Times New Roman" w:cs="Times New Roman"/>
          <w:color w:val="000000"/>
          <w:sz w:val="28"/>
          <w:szCs w:val="28"/>
          <w:lang w:val="tt-RU" w:eastAsia="ru-RU"/>
        </w:rPr>
        <w:t>ибы. Аралашу- ике яклы процесс. Үз фикереңне әйтә белү генә түгел, ә әңгәмәдәшеңне аңлый белүне дә күздә тота. Укучыларга һәрвакыт үз фикерләрен әйттерергә омтылам.</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Pr>
          <w:rFonts w:ascii="Times New Roman" w:eastAsia="Times New Roman" w:hAnsi="Times New Roman" w:cs="Times New Roman"/>
          <w:color w:val="000000"/>
          <w:sz w:val="28"/>
          <w:szCs w:val="28"/>
          <w:lang w:val="tt-RU" w:eastAsia="ru-RU"/>
        </w:rPr>
        <w:t xml:space="preserve">  </w:t>
      </w:r>
      <w:r w:rsidR="00CB064B">
        <w:rPr>
          <w:rFonts w:ascii="Times New Roman" w:eastAsia="Times New Roman" w:hAnsi="Times New Roman" w:cs="Times New Roman"/>
          <w:color w:val="000000"/>
          <w:sz w:val="28"/>
          <w:lang w:val="tt-RU" w:eastAsia="ru-RU"/>
        </w:rPr>
        <w:t>Ә.З.Рәхимовның үстерелешле укыту технологиясе</w:t>
      </w:r>
      <w:r w:rsidRPr="00BD3E92">
        <w:rPr>
          <w:rFonts w:ascii="Times New Roman" w:eastAsia="Times New Roman" w:hAnsi="Times New Roman" w:cs="Times New Roman"/>
          <w:color w:val="000000"/>
          <w:sz w:val="28"/>
          <w:lang w:val="tt-RU" w:eastAsia="ru-RU"/>
        </w:rPr>
        <w:t xml:space="preserve"> уку эшчәнлеген ничек оештырырга кирәк дигән сорауга җавап бирә.   Яңа стандарт таләп иткән универсаль гамәлләр формалаштыруга иҗади үсеш технологиясе нигезендә ничек ирешергә була соң?</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color w:val="000000"/>
          <w:sz w:val="28"/>
          <w:lang w:val="tt-RU" w:eastAsia="ru-RU"/>
        </w:rPr>
        <w:lastRenderedPageBreak/>
        <w:t> </w:t>
      </w:r>
      <w:r w:rsidRPr="00BD3E92">
        <w:rPr>
          <w:rFonts w:ascii="Times New Roman" w:eastAsia="Times New Roman" w:hAnsi="Times New Roman" w:cs="Times New Roman"/>
          <w:bCs/>
          <w:color w:val="000000"/>
          <w:sz w:val="28"/>
          <w:lang w:val="tt-RU" w:eastAsia="ru-RU"/>
        </w:rPr>
        <w:t>1</w:t>
      </w:r>
      <w:r w:rsidRPr="00BD3E92">
        <w:rPr>
          <w:rFonts w:ascii="Times New Roman" w:eastAsia="Times New Roman" w:hAnsi="Times New Roman" w:cs="Times New Roman"/>
          <w:color w:val="000000"/>
          <w:sz w:val="28"/>
          <w:lang w:val="tt-RU" w:eastAsia="ru-RU"/>
        </w:rPr>
        <w:t>.Беренчедән, технология буенча уку эшчәнлеге</w:t>
      </w:r>
      <w:r w:rsidR="00B853E9">
        <w:rPr>
          <w:rFonts w:ascii="Times New Roman" w:eastAsia="Times New Roman" w:hAnsi="Times New Roman" w:cs="Times New Roman"/>
          <w:color w:val="000000"/>
          <w:sz w:val="28"/>
          <w:lang w:val="tt-RU" w:eastAsia="ru-RU"/>
        </w:rPr>
        <w:t>н төркемнәрдә оештырам</w:t>
      </w:r>
      <w:r w:rsidRPr="00BD3E92">
        <w:rPr>
          <w:rFonts w:ascii="Times New Roman" w:eastAsia="Times New Roman" w:hAnsi="Times New Roman" w:cs="Times New Roman"/>
          <w:color w:val="000000"/>
          <w:sz w:val="28"/>
          <w:lang w:val="tt-RU" w:eastAsia="ru-RU"/>
        </w:rPr>
        <w:t>, ә бу исә коммуникатив гамәлләр формалашуны тәэмин итә.</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color w:val="000000"/>
          <w:sz w:val="28"/>
          <w:lang w:val="tt-RU" w:eastAsia="ru-RU"/>
        </w:rPr>
        <w:t>   Төркем</w:t>
      </w:r>
      <w:r w:rsidR="00A62777">
        <w:rPr>
          <w:rFonts w:ascii="Times New Roman" w:eastAsia="Times New Roman" w:hAnsi="Times New Roman" w:cs="Times New Roman"/>
          <w:color w:val="000000"/>
          <w:sz w:val="28"/>
          <w:lang w:val="tt-RU" w:eastAsia="ru-RU"/>
        </w:rPr>
        <w:t>не, гадәттә, 4 кешедән төзим</w:t>
      </w:r>
      <w:r w:rsidRPr="00BD3E92">
        <w:rPr>
          <w:rFonts w:ascii="Times New Roman" w:eastAsia="Times New Roman" w:hAnsi="Times New Roman" w:cs="Times New Roman"/>
          <w:color w:val="000000"/>
          <w:sz w:val="28"/>
          <w:lang w:val="tt-RU" w:eastAsia="ru-RU"/>
        </w:rPr>
        <w:t>. Укучылар, парталарны кара-каршы куеп, бер-берсенә йөзләре белән утыралар. Һәр төркемдә лидер билгеләнә. Аларны чирек саен алмаштырып торырга мөмкин. Лидер өй эшләрен тикшерә, иң уңышлыларын сайлап, сыйныф игътибарына тәкъдим итә;   төркемдәге һәр укучысының уку эшчәнлегендә актив булуын һәм  төркем фикерен чиратлап башкаларга җиткерүдә катнашуын тәэмин итә. Лидер үз өстенә шактый зур җаваплылык ала, бу исә укучы</w:t>
      </w:r>
      <w:r w:rsidR="00A62777">
        <w:rPr>
          <w:rFonts w:ascii="Times New Roman" w:eastAsia="Times New Roman" w:hAnsi="Times New Roman" w:cs="Times New Roman"/>
          <w:color w:val="000000"/>
          <w:sz w:val="28"/>
          <w:lang w:val="tt-RU" w:eastAsia="ru-RU"/>
        </w:rPr>
        <w:t>ларым</w:t>
      </w:r>
      <w:r w:rsidRPr="00BD3E92">
        <w:rPr>
          <w:rFonts w:ascii="Times New Roman" w:eastAsia="Times New Roman" w:hAnsi="Times New Roman" w:cs="Times New Roman"/>
          <w:color w:val="000000"/>
          <w:sz w:val="28"/>
          <w:lang w:val="tt-RU" w:eastAsia="ru-RU"/>
        </w:rPr>
        <w:t>да мөстәкыйльлеккә омтылыш һәм лидерлык сыйфатлары тәрбияләүгә этәргеч тудыра.</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color w:val="000000"/>
          <w:sz w:val="28"/>
          <w:lang w:val="tt-RU" w:eastAsia="ru-RU"/>
        </w:rPr>
        <w:t>       </w:t>
      </w:r>
      <w:r w:rsidRPr="00BD3E92">
        <w:rPr>
          <w:rFonts w:ascii="Times New Roman" w:eastAsia="Times New Roman" w:hAnsi="Times New Roman" w:cs="Times New Roman"/>
          <w:bCs/>
          <w:color w:val="000000"/>
          <w:sz w:val="28"/>
          <w:lang w:val="tt-RU" w:eastAsia="ru-RU"/>
        </w:rPr>
        <w:t>2.</w:t>
      </w:r>
      <w:r w:rsidRPr="00BD3E92">
        <w:rPr>
          <w:rFonts w:ascii="Times New Roman" w:eastAsia="Times New Roman" w:hAnsi="Times New Roman" w:cs="Times New Roman"/>
          <w:color w:val="000000"/>
          <w:sz w:val="28"/>
          <w:lang w:val="tt-RU" w:eastAsia="ru-RU"/>
        </w:rPr>
        <w:t> Икенчедән, танып белү гамәлләре проблемалы ситуация  аша  кирәкле ысулны аерып алу, төрле белем чыганакларыннан файдалану һәм эчтәлекне модельләштерү процессында формалаша</w:t>
      </w:r>
      <w:r w:rsidR="00B853E9">
        <w:rPr>
          <w:rFonts w:ascii="Times New Roman" w:eastAsia="Times New Roman" w:hAnsi="Times New Roman" w:cs="Times New Roman"/>
          <w:color w:val="000000"/>
          <w:sz w:val="28"/>
          <w:lang w:val="tt-RU" w:eastAsia="ru-RU"/>
        </w:rPr>
        <w:t>.</w:t>
      </w:r>
      <w:r w:rsidRPr="00BD3E92">
        <w:rPr>
          <w:rFonts w:ascii="Times New Roman" w:eastAsia="Times New Roman" w:hAnsi="Times New Roman" w:cs="Times New Roman"/>
          <w:color w:val="000000"/>
          <w:sz w:val="28"/>
          <w:lang w:val="tt-RU" w:eastAsia="ru-RU"/>
        </w:rPr>
        <w:t xml:space="preserve">    </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bCs/>
          <w:color w:val="000000"/>
          <w:sz w:val="28"/>
          <w:lang w:val="tt-RU" w:eastAsia="ru-RU"/>
        </w:rPr>
        <w:t>       3.</w:t>
      </w:r>
      <w:r w:rsidRPr="00BD3E92">
        <w:rPr>
          <w:rFonts w:ascii="Times New Roman" w:eastAsia="Times New Roman" w:hAnsi="Times New Roman" w:cs="Times New Roman"/>
          <w:color w:val="000000"/>
          <w:sz w:val="28"/>
          <w:lang w:val="tt-RU" w:eastAsia="ru-RU"/>
        </w:rPr>
        <w:t> Өченчедән, регулятив гамәл</w:t>
      </w:r>
      <w:r w:rsidR="00163916">
        <w:rPr>
          <w:rFonts w:ascii="Times New Roman" w:eastAsia="Times New Roman" w:hAnsi="Times New Roman" w:cs="Times New Roman"/>
          <w:color w:val="000000"/>
          <w:sz w:val="28"/>
          <w:lang w:val="tt-RU" w:eastAsia="ru-RU"/>
        </w:rPr>
        <w:t>ләрне үстерү өч</w:t>
      </w:r>
      <w:r w:rsidR="00B853E9">
        <w:rPr>
          <w:rFonts w:ascii="Times New Roman" w:eastAsia="Times New Roman" w:hAnsi="Times New Roman" w:cs="Times New Roman"/>
          <w:color w:val="000000"/>
          <w:sz w:val="28"/>
          <w:lang w:val="tt-RU" w:eastAsia="ru-RU"/>
        </w:rPr>
        <w:t>ен, дәрес саен уку максаты куябыз</w:t>
      </w:r>
      <w:r w:rsidR="00163916">
        <w:rPr>
          <w:rFonts w:ascii="Times New Roman" w:eastAsia="Times New Roman" w:hAnsi="Times New Roman" w:cs="Times New Roman"/>
          <w:color w:val="000000"/>
          <w:sz w:val="28"/>
          <w:lang w:val="tt-RU" w:eastAsia="ru-RU"/>
        </w:rPr>
        <w:t>, чишү юлы</w:t>
      </w:r>
      <w:r w:rsidR="00B853E9">
        <w:rPr>
          <w:rFonts w:ascii="Times New Roman" w:eastAsia="Times New Roman" w:hAnsi="Times New Roman" w:cs="Times New Roman"/>
          <w:color w:val="000000"/>
          <w:sz w:val="28"/>
          <w:lang w:val="tt-RU" w:eastAsia="ru-RU"/>
        </w:rPr>
        <w:t>н ачыклыйбыз</w:t>
      </w:r>
      <w:r w:rsidR="00163916">
        <w:rPr>
          <w:rFonts w:ascii="Times New Roman" w:eastAsia="Times New Roman" w:hAnsi="Times New Roman" w:cs="Times New Roman"/>
          <w:color w:val="000000"/>
          <w:sz w:val="28"/>
          <w:lang w:val="tt-RU" w:eastAsia="ru-RU"/>
        </w:rPr>
        <w:t>, Уку максатын</w:t>
      </w:r>
      <w:r w:rsidRPr="00BD3E92">
        <w:rPr>
          <w:rFonts w:ascii="Times New Roman" w:eastAsia="Times New Roman" w:hAnsi="Times New Roman" w:cs="Times New Roman"/>
          <w:color w:val="000000"/>
          <w:sz w:val="28"/>
          <w:lang w:val="tt-RU" w:eastAsia="ru-RU"/>
        </w:rPr>
        <w:t xml:space="preserve"> чишү адымлап биремнәр үтәү аша оештырыла, укучы</w:t>
      </w:r>
      <w:r w:rsidR="00B853E9">
        <w:rPr>
          <w:rFonts w:ascii="Times New Roman" w:eastAsia="Times New Roman" w:hAnsi="Times New Roman" w:cs="Times New Roman"/>
          <w:color w:val="000000"/>
          <w:sz w:val="28"/>
          <w:lang w:val="tt-RU" w:eastAsia="ru-RU"/>
        </w:rPr>
        <w:t>лар</w:t>
      </w:r>
      <w:r w:rsidRPr="00BD3E92">
        <w:rPr>
          <w:rFonts w:ascii="Times New Roman" w:eastAsia="Times New Roman" w:hAnsi="Times New Roman" w:cs="Times New Roman"/>
          <w:color w:val="000000"/>
          <w:sz w:val="28"/>
          <w:lang w:val="tt-RU" w:eastAsia="ru-RU"/>
        </w:rPr>
        <w:t>га, үз эшчәнлеген бәяләү</w:t>
      </w:r>
      <w:r w:rsidR="00A62777">
        <w:rPr>
          <w:rFonts w:ascii="Times New Roman" w:eastAsia="Times New Roman" w:hAnsi="Times New Roman" w:cs="Times New Roman"/>
          <w:color w:val="000000"/>
          <w:sz w:val="28"/>
          <w:lang w:val="tt-RU" w:eastAsia="ru-RU"/>
        </w:rPr>
        <w:t xml:space="preserve"> өчен, критерийлар тәкъдим итәм</w:t>
      </w:r>
      <w:r w:rsidRPr="00BD3E92">
        <w:rPr>
          <w:rFonts w:ascii="Times New Roman" w:eastAsia="Times New Roman" w:hAnsi="Times New Roman" w:cs="Times New Roman"/>
          <w:color w:val="000000"/>
          <w:sz w:val="28"/>
          <w:lang w:val="tt-RU" w:eastAsia="ru-RU"/>
        </w:rPr>
        <w:t>.</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bCs/>
          <w:color w:val="000000"/>
          <w:sz w:val="28"/>
          <w:lang w:val="tt-RU" w:eastAsia="ru-RU"/>
        </w:rPr>
        <w:t>       4.</w:t>
      </w:r>
      <w:r w:rsidRPr="00BD3E92">
        <w:rPr>
          <w:rFonts w:ascii="Times New Roman" w:eastAsia="Times New Roman" w:hAnsi="Times New Roman" w:cs="Times New Roman"/>
          <w:color w:val="000000"/>
          <w:sz w:val="28"/>
          <w:lang w:val="tt-RU" w:eastAsia="ru-RU"/>
        </w:rPr>
        <w:t>   Дүртенчедән, дәресләрдә кулланылган һәр текст, җөмлә, халык педагогикасыннан алынган мисаллар – барысы да гомумкешелек кыйммәтләренә уңай мөнәсәбәт формалаштыруга юнәлтелгән.</w:t>
      </w:r>
    </w:p>
    <w:p w:rsidR="002E06CA" w:rsidRPr="00BD3E92" w:rsidRDefault="002E06CA" w:rsidP="002F528D">
      <w:pPr>
        <w:spacing w:after="0" w:line="360" w:lineRule="auto"/>
        <w:jc w:val="both"/>
        <w:rPr>
          <w:rFonts w:ascii="Times New Roman" w:eastAsia="Times New Roman" w:hAnsi="Times New Roman" w:cs="Times New Roman"/>
          <w:color w:val="000000"/>
          <w:lang w:val="tt-RU" w:eastAsia="ru-RU"/>
        </w:rPr>
      </w:pPr>
      <w:r w:rsidRPr="00BD3E92">
        <w:rPr>
          <w:rFonts w:ascii="Times New Roman" w:eastAsia="Times New Roman" w:hAnsi="Times New Roman" w:cs="Times New Roman"/>
          <w:bCs/>
          <w:color w:val="000000"/>
          <w:sz w:val="28"/>
          <w:lang w:val="tt-RU" w:eastAsia="ru-RU"/>
        </w:rPr>
        <w:t>5. </w:t>
      </w:r>
      <w:r w:rsidR="00B853E9">
        <w:rPr>
          <w:rFonts w:ascii="Times New Roman" w:eastAsia="Times New Roman" w:hAnsi="Times New Roman" w:cs="Times New Roman"/>
          <w:color w:val="000000"/>
          <w:sz w:val="28"/>
          <w:lang w:val="tt-RU" w:eastAsia="ru-RU"/>
        </w:rPr>
        <w:t>Иҗади үсеш технологиясе</w:t>
      </w:r>
      <w:r w:rsidRPr="00BD3E92">
        <w:rPr>
          <w:rFonts w:ascii="Times New Roman" w:eastAsia="Times New Roman" w:hAnsi="Times New Roman" w:cs="Times New Roman"/>
          <w:color w:val="000000"/>
          <w:sz w:val="28"/>
          <w:lang w:val="tt-RU" w:eastAsia="ru-RU"/>
        </w:rPr>
        <w:t>, барыннан да элек, иҗади шәхес тәрбияләүгә юнәлтелгән. «Технология – дәрестә укучыларның иҗади уку эшчәнлеген оештыру механизмы» (Ә.З.Рәхимов)</w:t>
      </w:r>
    </w:p>
    <w:p w:rsidR="002E06CA" w:rsidRDefault="002E06CA" w:rsidP="002F528D">
      <w:pPr>
        <w:spacing w:after="0" w:line="360" w:lineRule="auto"/>
        <w:jc w:val="both"/>
        <w:rPr>
          <w:rFonts w:ascii="Times New Roman" w:eastAsia="Times New Roman" w:hAnsi="Times New Roman" w:cs="Times New Roman"/>
          <w:color w:val="000000"/>
          <w:sz w:val="28"/>
          <w:lang w:val="tt-RU" w:eastAsia="ru-RU"/>
        </w:rPr>
      </w:pPr>
      <w:r w:rsidRPr="00BD3E92">
        <w:rPr>
          <w:rFonts w:ascii="Times New Roman" w:eastAsia="Times New Roman" w:hAnsi="Times New Roman" w:cs="Times New Roman"/>
          <w:bCs/>
          <w:color w:val="000000"/>
          <w:sz w:val="28"/>
          <w:lang w:val="tt-RU" w:eastAsia="ru-RU"/>
        </w:rPr>
        <w:t>   </w:t>
      </w:r>
      <w:r w:rsidRPr="004F4A86">
        <w:rPr>
          <w:rFonts w:ascii="Times New Roman" w:eastAsia="Times New Roman" w:hAnsi="Times New Roman" w:cs="Times New Roman"/>
          <w:bCs/>
          <w:color w:val="000000"/>
          <w:sz w:val="28"/>
          <w:lang w:val="tt-RU" w:eastAsia="ru-RU"/>
        </w:rPr>
        <w:t>6.</w:t>
      </w:r>
      <w:r w:rsidRPr="004F4A86">
        <w:rPr>
          <w:rFonts w:ascii="Times New Roman" w:eastAsia="Times New Roman" w:hAnsi="Times New Roman" w:cs="Times New Roman"/>
          <w:color w:val="000000"/>
          <w:sz w:val="28"/>
          <w:lang w:val="tt-RU" w:eastAsia="ru-RU"/>
        </w:rPr>
        <w:t>Өй эшенең өч дәрәҗәдә тәкъдим ителүе: 1) мәҗбүри өй эше (репродуктив) – сыйныфта эшләгән күнегүгә охшатып бирем үтәү; 2) ярым иҗади (конструктив) – дәрестә алган белем һәм күнекмәләрне яңарак шартка күчереп бирем үтәү; 3) иҗади – үзләштерелгән белем һәм күнекмәләрне теләсә нинди шартка күчереп, иҗади бирем үтәү.</w:t>
      </w:r>
      <w:r w:rsidR="00CB064B">
        <w:rPr>
          <w:rFonts w:ascii="Times New Roman" w:eastAsia="Times New Roman" w:hAnsi="Times New Roman" w:cs="Times New Roman"/>
          <w:color w:val="000000"/>
          <w:sz w:val="28"/>
          <w:lang w:val="tt-RU" w:eastAsia="ru-RU"/>
        </w:rPr>
        <w:t xml:space="preserve"> Бу эш төрләрен күбесенчә татар төркемнәрендә куллансам, рус төркемнәрендә парлап эшләүне хуп күрәм.</w:t>
      </w:r>
    </w:p>
    <w:p w:rsidR="00443D26" w:rsidRPr="00672AEB" w:rsidRDefault="00181C16" w:rsidP="002F528D">
      <w:pPr>
        <w:spacing w:after="0" w:line="360" w:lineRule="auto"/>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lang w:val="tt-RU" w:eastAsia="ru-RU"/>
        </w:rPr>
        <w:lastRenderedPageBreak/>
        <w:t xml:space="preserve">     Дәрестә укучыларда аралашу, сөйләшү өчен мотива</w:t>
      </w:r>
      <w:r w:rsidRPr="00181C16">
        <w:rPr>
          <w:rFonts w:ascii="Times New Roman" w:eastAsia="Times New Roman" w:hAnsi="Times New Roman" w:cs="Times New Roman"/>
          <w:color w:val="000000"/>
          <w:sz w:val="28"/>
          <w:lang w:val="tt-RU" w:eastAsia="ru-RU"/>
        </w:rPr>
        <w:t>ция</w:t>
      </w:r>
      <w:r>
        <w:rPr>
          <w:rFonts w:ascii="Times New Roman" w:eastAsia="Times New Roman" w:hAnsi="Times New Roman" w:cs="Times New Roman"/>
          <w:color w:val="000000"/>
          <w:sz w:val="28"/>
          <w:lang w:val="tt-RU" w:eastAsia="ru-RU"/>
        </w:rPr>
        <w:t xml:space="preserve"> тудыру бик мөһим. Кызыклы яки проблемалы ситуа</w:t>
      </w:r>
      <w:r w:rsidR="007344A6">
        <w:rPr>
          <w:rFonts w:ascii="Times New Roman" w:eastAsia="Times New Roman" w:hAnsi="Times New Roman" w:cs="Times New Roman"/>
          <w:color w:val="000000"/>
          <w:sz w:val="28"/>
          <w:lang w:val="tt-RU" w:eastAsia="ru-RU"/>
        </w:rPr>
        <w:t>ция ярдәмендә алар дәрес белән мавыгып китүләрен сизми дә к</w:t>
      </w:r>
      <w:r w:rsidR="00672AEB">
        <w:rPr>
          <w:rFonts w:ascii="Times New Roman" w:eastAsia="Times New Roman" w:hAnsi="Times New Roman" w:cs="Times New Roman"/>
          <w:color w:val="000000"/>
          <w:sz w:val="28"/>
          <w:lang w:val="tt-RU" w:eastAsia="ru-RU"/>
        </w:rPr>
        <w:t xml:space="preserve">алалар. Шуның өчен төрле </w:t>
      </w:r>
      <w:r w:rsidR="007344A6">
        <w:rPr>
          <w:rFonts w:ascii="Times New Roman" w:eastAsia="Times New Roman" w:hAnsi="Times New Roman" w:cs="Times New Roman"/>
          <w:color w:val="000000"/>
          <w:sz w:val="28"/>
          <w:lang w:val="tt-RU" w:eastAsia="ru-RU"/>
        </w:rPr>
        <w:t xml:space="preserve"> геройлар, ситуатив һәм ассо</w:t>
      </w:r>
      <w:r w:rsidR="007344A6" w:rsidRPr="007344A6">
        <w:rPr>
          <w:rFonts w:ascii="Times New Roman" w:eastAsia="Times New Roman" w:hAnsi="Times New Roman" w:cs="Times New Roman"/>
          <w:color w:val="000000"/>
          <w:sz w:val="28"/>
          <w:lang w:val="tt-RU" w:eastAsia="ru-RU"/>
        </w:rPr>
        <w:t xml:space="preserve">циатив </w:t>
      </w:r>
      <w:r w:rsidR="007344A6">
        <w:rPr>
          <w:rFonts w:ascii="Times New Roman" w:eastAsia="Times New Roman" w:hAnsi="Times New Roman" w:cs="Times New Roman"/>
          <w:color w:val="000000"/>
          <w:sz w:val="28"/>
          <w:lang w:val="tt-RU" w:eastAsia="ru-RU"/>
        </w:rPr>
        <w:t xml:space="preserve">уеннар куллану бик кулай. Мәсәлән, “Үзәк универмаг” темасын өйрәнгәндә, Шопоголик исемле герой дәрес буе укучылар белән шәһәребезнең төрле кибетләренә сәяхәт итә. Пантомима </w:t>
      </w:r>
      <w:r w:rsidR="00672AEB">
        <w:rPr>
          <w:rFonts w:ascii="Times New Roman" w:eastAsia="Times New Roman" w:hAnsi="Times New Roman" w:cs="Times New Roman"/>
          <w:color w:val="000000"/>
          <w:sz w:val="28"/>
          <w:lang w:val="tt-RU" w:eastAsia="ru-RU"/>
        </w:rPr>
        <w:t>һәм ассо</w:t>
      </w:r>
      <w:r w:rsidR="00672AEB" w:rsidRPr="007344A6">
        <w:rPr>
          <w:rFonts w:ascii="Times New Roman" w:eastAsia="Times New Roman" w:hAnsi="Times New Roman" w:cs="Times New Roman"/>
          <w:color w:val="000000"/>
          <w:sz w:val="28"/>
          <w:lang w:val="tt-RU" w:eastAsia="ru-RU"/>
        </w:rPr>
        <w:t>циатив</w:t>
      </w:r>
      <w:r w:rsidR="00672AEB">
        <w:rPr>
          <w:rFonts w:ascii="Times New Roman" w:eastAsia="Times New Roman" w:hAnsi="Times New Roman" w:cs="Times New Roman"/>
          <w:color w:val="000000"/>
          <w:sz w:val="28"/>
          <w:lang w:val="tt-RU" w:eastAsia="ru-RU"/>
        </w:rPr>
        <w:t xml:space="preserve"> </w:t>
      </w:r>
      <w:r w:rsidR="007344A6">
        <w:rPr>
          <w:rFonts w:ascii="Times New Roman" w:eastAsia="Times New Roman" w:hAnsi="Times New Roman" w:cs="Times New Roman"/>
          <w:color w:val="000000"/>
          <w:sz w:val="28"/>
          <w:lang w:val="tt-RU" w:eastAsia="ru-RU"/>
        </w:rPr>
        <w:t>уен</w:t>
      </w:r>
      <w:r w:rsidR="00672AEB">
        <w:rPr>
          <w:rFonts w:ascii="Times New Roman" w:eastAsia="Times New Roman" w:hAnsi="Times New Roman" w:cs="Times New Roman"/>
          <w:color w:val="000000"/>
          <w:sz w:val="28"/>
          <w:lang w:val="tt-RU" w:eastAsia="ru-RU"/>
        </w:rPr>
        <w:t>нар</w:t>
      </w:r>
      <w:r w:rsidR="007344A6">
        <w:rPr>
          <w:rFonts w:ascii="Times New Roman" w:eastAsia="Times New Roman" w:hAnsi="Times New Roman" w:cs="Times New Roman"/>
          <w:color w:val="000000"/>
          <w:sz w:val="28"/>
          <w:lang w:val="tt-RU" w:eastAsia="ru-RU"/>
        </w:rPr>
        <w:t xml:space="preserve"> </w:t>
      </w:r>
      <w:r w:rsidR="00672AEB">
        <w:rPr>
          <w:rFonts w:ascii="Times New Roman" w:eastAsia="Times New Roman" w:hAnsi="Times New Roman" w:cs="Times New Roman"/>
          <w:color w:val="000000"/>
          <w:sz w:val="28"/>
          <w:lang w:val="tt-RU" w:eastAsia="ru-RU"/>
        </w:rPr>
        <w:t xml:space="preserve">сүзләрне истә калдырырга гына түгел, укучыларны иҗади яктан да камилләшергә этәрә. </w:t>
      </w:r>
      <w:r w:rsidR="002F528D">
        <w:rPr>
          <w:rFonts w:ascii="Times New Roman" w:eastAsia="Times New Roman" w:hAnsi="Times New Roman" w:cs="Times New Roman"/>
          <w:color w:val="000000"/>
          <w:sz w:val="28"/>
          <w:lang w:val="tt-RU" w:eastAsia="ru-RU"/>
        </w:rPr>
        <w:t xml:space="preserve">Урта һәм югары сыйныф укучылары тормыштан, үзләренең гаиләсе турында диалог һәм монологлар сөйләргә яраталар, чөнки психологик яктан һәр кеше игътибар үзәгендә булырга тели. Мәсәлән, “Минем шәҗәрәм” темасы өстендә эшләгәндә, алар </w:t>
      </w:r>
      <w:r w:rsidR="00DD4FB4">
        <w:rPr>
          <w:rFonts w:ascii="Times New Roman" w:eastAsia="Times New Roman" w:hAnsi="Times New Roman" w:cs="Times New Roman"/>
          <w:color w:val="000000"/>
          <w:sz w:val="28"/>
          <w:lang w:val="tt-RU" w:eastAsia="ru-RU"/>
        </w:rPr>
        <w:t xml:space="preserve">гаилә белән төшкән фотолары турында сөйлиләр, “Гаилә портфолиосы” проекты өстендә эшлиләр. Бу эштә ата-аналар да бик теләп катнашалар. </w:t>
      </w:r>
      <w:r w:rsidR="00672AEB">
        <w:rPr>
          <w:rFonts w:ascii="Times New Roman" w:eastAsia="Times New Roman" w:hAnsi="Times New Roman" w:cs="Times New Roman"/>
          <w:color w:val="000000"/>
          <w:sz w:val="28"/>
          <w:lang w:val="tt-RU" w:eastAsia="ru-RU"/>
        </w:rPr>
        <w:t xml:space="preserve">Һәрбер эш төренең максаты – балаларны диалогка чыгару, </w:t>
      </w:r>
      <w:r w:rsidR="00672AEB" w:rsidRPr="00672AEB">
        <w:rPr>
          <w:rFonts w:ascii="Times New Roman" w:eastAsia="Times New Roman" w:hAnsi="Times New Roman" w:cs="Times New Roman"/>
          <w:color w:val="000000"/>
          <w:sz w:val="28"/>
          <w:lang w:val="tt-RU" w:eastAsia="ru-RU"/>
        </w:rPr>
        <w:t>ягъни</w:t>
      </w:r>
      <w:r w:rsidR="00672AEB">
        <w:rPr>
          <w:rFonts w:ascii="Times New Roman" w:eastAsia="Times New Roman" w:hAnsi="Times New Roman" w:cs="Times New Roman"/>
          <w:color w:val="000000"/>
          <w:sz w:val="28"/>
          <w:lang w:val="tt-RU" w:eastAsia="ru-RU"/>
        </w:rPr>
        <w:t xml:space="preserve"> алган белемнәрен шунда ук практикада кулланырга өйрәтү.</w:t>
      </w:r>
      <w:r w:rsidR="00DD4FB4">
        <w:rPr>
          <w:rFonts w:ascii="Times New Roman" w:eastAsia="Times New Roman" w:hAnsi="Times New Roman" w:cs="Times New Roman"/>
          <w:color w:val="000000"/>
          <w:sz w:val="28"/>
          <w:lang w:val="tt-RU" w:eastAsia="ru-RU"/>
        </w:rPr>
        <w:t xml:space="preserve"> Диалог өстендә эшләгәннән соң, монолог төзү укучыларда авырлык тудырмый.</w:t>
      </w:r>
    </w:p>
    <w:p w:rsidR="00250D5D" w:rsidRDefault="002E06CA" w:rsidP="002F528D">
      <w:pPr>
        <w:spacing w:after="0" w:line="360" w:lineRule="auto"/>
        <w:jc w:val="both"/>
        <w:rPr>
          <w:rFonts w:ascii="Times New Roman" w:hAnsi="Times New Roman" w:cs="Times New Roman"/>
          <w:sz w:val="28"/>
          <w:szCs w:val="28"/>
          <w:lang w:val="tt-RU"/>
        </w:rPr>
      </w:pPr>
      <w:r w:rsidRPr="00B853E9">
        <w:rPr>
          <w:rFonts w:ascii="Times New Roman" w:eastAsia="Times New Roman" w:hAnsi="Times New Roman" w:cs="Times New Roman"/>
          <w:color w:val="000000"/>
          <w:sz w:val="28"/>
          <w:szCs w:val="28"/>
          <w:lang w:val="tt-RU" w:eastAsia="ru-RU"/>
        </w:rPr>
        <w:t xml:space="preserve">        </w:t>
      </w:r>
      <w:r w:rsidR="00B853E9" w:rsidRPr="00B853E9">
        <w:rPr>
          <w:rFonts w:ascii="Times New Roman" w:eastAsia="Times New Roman" w:hAnsi="Times New Roman" w:cs="Times New Roman"/>
          <w:color w:val="000000"/>
          <w:sz w:val="28"/>
          <w:szCs w:val="28"/>
          <w:lang w:val="tt-RU" w:eastAsia="ru-RU"/>
        </w:rPr>
        <w:t>Сыйныфтан тыш эшләр укучыларның коммуникатив эшчәнлеген тормышт</w:t>
      </w:r>
      <w:r w:rsidR="00672AEB">
        <w:rPr>
          <w:rFonts w:ascii="Times New Roman" w:eastAsia="Times New Roman" w:hAnsi="Times New Roman" w:cs="Times New Roman"/>
          <w:color w:val="000000"/>
          <w:sz w:val="28"/>
          <w:szCs w:val="28"/>
          <w:lang w:val="tt-RU" w:eastAsia="ru-RU"/>
        </w:rPr>
        <w:t>а</w:t>
      </w:r>
      <w:r w:rsidR="00B853E9" w:rsidRPr="00B853E9">
        <w:rPr>
          <w:rFonts w:ascii="Times New Roman" w:eastAsia="Times New Roman" w:hAnsi="Times New Roman" w:cs="Times New Roman"/>
          <w:color w:val="000000"/>
          <w:sz w:val="28"/>
          <w:szCs w:val="28"/>
          <w:lang w:val="tt-RU" w:eastAsia="ru-RU"/>
        </w:rPr>
        <w:t xml:space="preserve"> кулланырга юл ача,</w:t>
      </w:r>
      <w:r w:rsidR="00163916" w:rsidRPr="00B853E9">
        <w:rPr>
          <w:rFonts w:ascii="Times New Roman" w:hAnsi="Times New Roman" w:cs="Times New Roman"/>
          <w:sz w:val="28"/>
          <w:szCs w:val="28"/>
          <w:lang w:val="tt-RU"/>
        </w:rPr>
        <w:t xml:space="preserve"> телгә карата кызыксыну, хөрмәт </w:t>
      </w:r>
      <w:r w:rsidR="00672AEB">
        <w:rPr>
          <w:rFonts w:ascii="Times New Roman" w:hAnsi="Times New Roman" w:cs="Times New Roman"/>
          <w:sz w:val="28"/>
          <w:szCs w:val="28"/>
          <w:lang w:val="tt-RU"/>
        </w:rPr>
        <w:t>уята.</w:t>
      </w:r>
      <w:r w:rsidR="00163916" w:rsidRPr="00B853E9">
        <w:rPr>
          <w:rFonts w:ascii="Times New Roman" w:hAnsi="Times New Roman" w:cs="Times New Roman"/>
          <w:sz w:val="28"/>
          <w:szCs w:val="28"/>
          <w:lang w:val="tt-RU"/>
        </w:rPr>
        <w:t xml:space="preserve">  2010 нчы ел</w:t>
      </w:r>
      <w:r w:rsidR="000070BF">
        <w:rPr>
          <w:rFonts w:ascii="Times New Roman" w:hAnsi="Times New Roman" w:cs="Times New Roman"/>
          <w:sz w:val="28"/>
          <w:szCs w:val="28"/>
          <w:lang w:val="tt-RU"/>
        </w:rPr>
        <w:t xml:space="preserve">дан музей җитәкчесе булып эшлим. Биредә укучылар экскурсовод буларак, төрле даирә белән аралаша, әңгәмә кора. </w:t>
      </w:r>
      <w:r w:rsidR="009D46E9">
        <w:rPr>
          <w:rFonts w:ascii="Times New Roman" w:hAnsi="Times New Roman" w:cs="Times New Roman"/>
          <w:sz w:val="28"/>
          <w:szCs w:val="28"/>
          <w:lang w:val="tt-RU"/>
        </w:rPr>
        <w:t xml:space="preserve">Хәтта Америкадан килгән кунаклар өчен экскурсия өч телдә </w:t>
      </w:r>
      <w:r w:rsidR="00CB064B">
        <w:rPr>
          <w:rFonts w:ascii="Times New Roman" w:hAnsi="Times New Roman" w:cs="Times New Roman"/>
          <w:sz w:val="28"/>
          <w:szCs w:val="28"/>
          <w:lang w:val="tt-RU"/>
        </w:rPr>
        <w:t>оештырылды.</w:t>
      </w:r>
      <w:r w:rsidR="00B662F6">
        <w:rPr>
          <w:rFonts w:ascii="Times New Roman" w:hAnsi="Times New Roman" w:cs="Times New Roman"/>
          <w:sz w:val="28"/>
          <w:szCs w:val="28"/>
          <w:lang w:val="tt-RU"/>
        </w:rPr>
        <w:t xml:space="preserve"> Укучылар үзләре музей мәйданчыгында бүтән мәктәп укучылары өчен экскурсия, әдәбият кичәләре уздыралар. Ә мондый </w:t>
      </w:r>
      <w:r w:rsidR="009D46E9">
        <w:rPr>
          <w:rFonts w:ascii="Times New Roman" w:hAnsi="Times New Roman" w:cs="Times New Roman"/>
          <w:sz w:val="28"/>
          <w:szCs w:val="28"/>
          <w:lang w:val="tt-RU"/>
        </w:rPr>
        <w:t xml:space="preserve"> очрашулар санап бетергесез.</w:t>
      </w:r>
      <w:r w:rsidR="00163916" w:rsidRPr="00B853E9">
        <w:rPr>
          <w:rFonts w:ascii="Times New Roman" w:hAnsi="Times New Roman" w:cs="Times New Roman"/>
          <w:sz w:val="28"/>
          <w:szCs w:val="28"/>
          <w:lang w:val="tt-RU"/>
        </w:rPr>
        <w:t xml:space="preserve"> </w:t>
      </w:r>
      <w:r w:rsidR="000070BF">
        <w:rPr>
          <w:rFonts w:ascii="Times New Roman" w:hAnsi="Times New Roman" w:cs="Times New Roman"/>
          <w:sz w:val="28"/>
          <w:szCs w:val="28"/>
          <w:lang w:val="tt-RU"/>
        </w:rPr>
        <w:t xml:space="preserve">Шулай ук </w:t>
      </w:r>
      <w:r w:rsidR="00163916" w:rsidRPr="00B853E9">
        <w:rPr>
          <w:rFonts w:ascii="Times New Roman" w:hAnsi="Times New Roman" w:cs="Times New Roman"/>
          <w:sz w:val="28"/>
          <w:szCs w:val="28"/>
          <w:lang w:val="tt-RU"/>
        </w:rPr>
        <w:t>“ЮНЕСКО</w:t>
      </w:r>
      <w:r w:rsidR="000070BF">
        <w:rPr>
          <w:rFonts w:ascii="Times New Roman" w:hAnsi="Times New Roman" w:cs="Times New Roman"/>
          <w:sz w:val="28"/>
          <w:szCs w:val="28"/>
          <w:lang w:val="tt-RU"/>
        </w:rPr>
        <w:t xml:space="preserve"> - 161</w:t>
      </w:r>
      <w:r w:rsidR="00163916" w:rsidRPr="00B853E9">
        <w:rPr>
          <w:rFonts w:ascii="Times New Roman" w:hAnsi="Times New Roman" w:cs="Times New Roman"/>
          <w:sz w:val="28"/>
          <w:szCs w:val="28"/>
          <w:lang w:val="tt-RU"/>
        </w:rPr>
        <w:t>” п</w:t>
      </w:r>
      <w:r w:rsidR="00B662F6">
        <w:rPr>
          <w:rFonts w:ascii="Times New Roman" w:hAnsi="Times New Roman" w:cs="Times New Roman"/>
          <w:sz w:val="28"/>
          <w:szCs w:val="28"/>
          <w:lang w:val="tt-RU"/>
        </w:rPr>
        <w:t>роекты укучылар өчен кызыклы</w:t>
      </w:r>
      <w:r w:rsidR="00250D5D">
        <w:rPr>
          <w:rFonts w:ascii="Times New Roman" w:hAnsi="Times New Roman" w:cs="Times New Roman"/>
          <w:sz w:val="28"/>
          <w:szCs w:val="28"/>
          <w:lang w:val="tt-RU"/>
        </w:rPr>
        <w:t xml:space="preserve"> проектларның бер</w:t>
      </w:r>
      <w:r w:rsidR="00381281">
        <w:rPr>
          <w:rFonts w:ascii="Times New Roman" w:hAnsi="Times New Roman" w:cs="Times New Roman"/>
          <w:sz w:val="28"/>
          <w:szCs w:val="28"/>
          <w:lang w:val="tt-RU"/>
        </w:rPr>
        <w:t>се. Республика, Россия</w:t>
      </w:r>
      <w:r w:rsidR="00250D5D">
        <w:rPr>
          <w:rFonts w:ascii="Times New Roman" w:hAnsi="Times New Roman" w:cs="Times New Roman"/>
          <w:sz w:val="28"/>
          <w:szCs w:val="28"/>
          <w:lang w:val="tt-RU"/>
        </w:rPr>
        <w:t xml:space="preserve"> дәрәҗә</w:t>
      </w:r>
      <w:r w:rsidR="00381281">
        <w:rPr>
          <w:rFonts w:ascii="Times New Roman" w:hAnsi="Times New Roman" w:cs="Times New Roman"/>
          <w:sz w:val="28"/>
          <w:szCs w:val="28"/>
          <w:lang w:val="tt-RU"/>
        </w:rPr>
        <w:t>сен</w:t>
      </w:r>
      <w:r w:rsidR="00250D5D">
        <w:rPr>
          <w:rFonts w:ascii="Times New Roman" w:hAnsi="Times New Roman" w:cs="Times New Roman"/>
          <w:sz w:val="28"/>
          <w:szCs w:val="28"/>
          <w:lang w:val="tt-RU"/>
        </w:rPr>
        <w:t xml:space="preserve">дәге конкурсларда катнашып,укучыларым аралашу тәҗрибәсе генә түгел, төрле шәһәрләрдә дуслар да табалар, алар белән даими элемтәдә торалар. </w:t>
      </w:r>
      <w:r w:rsidR="00B662F6">
        <w:rPr>
          <w:rFonts w:ascii="Times New Roman" w:hAnsi="Times New Roman" w:cs="Times New Roman"/>
          <w:sz w:val="28"/>
          <w:szCs w:val="28"/>
          <w:lang w:val="tt-RU"/>
        </w:rPr>
        <w:t>“ЮНЕСКО” проекты кысаларында узачак киләсе кичә – Самара шәһәрендә узачак Халыкара телләр көне. Биредә без башка милләт вәкилләре алдында татар телен тә</w:t>
      </w:r>
      <w:r w:rsidR="00B662F6" w:rsidRPr="00B662F6">
        <w:rPr>
          <w:rFonts w:ascii="Times New Roman" w:hAnsi="Times New Roman" w:cs="Times New Roman"/>
          <w:sz w:val="28"/>
          <w:szCs w:val="28"/>
          <w:lang w:val="tt-RU"/>
        </w:rPr>
        <w:t xml:space="preserve">къдим </w:t>
      </w:r>
      <w:r w:rsidR="00B662F6">
        <w:rPr>
          <w:rFonts w:ascii="Times New Roman" w:hAnsi="Times New Roman" w:cs="Times New Roman"/>
          <w:sz w:val="28"/>
          <w:szCs w:val="28"/>
          <w:lang w:val="tt-RU"/>
        </w:rPr>
        <w:t xml:space="preserve">итү максаты белән чыгыш ясыйбыз. </w:t>
      </w:r>
      <w:r w:rsidR="00250D5D">
        <w:rPr>
          <w:rFonts w:ascii="Times New Roman" w:hAnsi="Times New Roman" w:cs="Times New Roman"/>
          <w:sz w:val="28"/>
          <w:szCs w:val="28"/>
          <w:lang w:val="tt-RU"/>
        </w:rPr>
        <w:t xml:space="preserve">“Бөек мирас”, “Хәят” – мәктәпнең сәләтле һәм милли җанлы укучыларын иҗади яктан ачу өчен уйланган проект. Мәктәп кызыклы очрашуларга бай урын. Биредә танылган шагыйрьләр, “Сабантуй”, </w:t>
      </w:r>
      <w:r w:rsidR="00250D5D">
        <w:rPr>
          <w:rFonts w:ascii="Times New Roman" w:hAnsi="Times New Roman" w:cs="Times New Roman"/>
          <w:sz w:val="28"/>
          <w:szCs w:val="28"/>
          <w:lang w:val="tt-RU"/>
        </w:rPr>
        <w:lastRenderedPageBreak/>
        <w:t>“Ялкын” редак</w:t>
      </w:r>
      <w:r w:rsidR="00250D5D" w:rsidRPr="00250D5D">
        <w:rPr>
          <w:rFonts w:ascii="Times New Roman" w:hAnsi="Times New Roman" w:cs="Times New Roman"/>
          <w:sz w:val="28"/>
          <w:szCs w:val="28"/>
          <w:lang w:val="tt-RU"/>
        </w:rPr>
        <w:t>циясе</w:t>
      </w:r>
      <w:r w:rsidR="00250D5D">
        <w:rPr>
          <w:rFonts w:ascii="Times New Roman" w:hAnsi="Times New Roman" w:cs="Times New Roman"/>
          <w:sz w:val="28"/>
          <w:szCs w:val="28"/>
          <w:lang w:val="tt-RU"/>
        </w:rPr>
        <w:t xml:space="preserve"> вәкилләре, “Риваят</w:t>
      </w:r>
      <w:r w:rsidR="00250D5D" w:rsidRPr="00250D5D">
        <w:rPr>
          <w:rFonts w:ascii="Times New Roman" w:hAnsi="Times New Roman" w:cs="Times New Roman"/>
          <w:sz w:val="28"/>
          <w:szCs w:val="28"/>
          <w:lang w:val="tt-RU"/>
        </w:rPr>
        <w:t>ь»</w:t>
      </w:r>
      <w:r w:rsidR="00250D5D">
        <w:rPr>
          <w:rFonts w:ascii="Times New Roman" w:hAnsi="Times New Roman" w:cs="Times New Roman"/>
          <w:sz w:val="28"/>
          <w:szCs w:val="28"/>
          <w:lang w:val="tt-RU"/>
        </w:rPr>
        <w:t xml:space="preserve"> ансамбле, чит илдән килеп татарча өйрәнүче вәкилләр (мисал өчен, Япония) бе</w:t>
      </w:r>
      <w:r w:rsidR="009D46E9">
        <w:rPr>
          <w:rFonts w:ascii="Times New Roman" w:hAnsi="Times New Roman" w:cs="Times New Roman"/>
          <w:sz w:val="28"/>
          <w:szCs w:val="28"/>
          <w:lang w:val="tt-RU"/>
        </w:rPr>
        <w:t>лән очрашулар үткәрү татар телен</w:t>
      </w:r>
      <w:r w:rsidR="00250D5D">
        <w:rPr>
          <w:rFonts w:ascii="Times New Roman" w:hAnsi="Times New Roman" w:cs="Times New Roman"/>
          <w:sz w:val="28"/>
          <w:szCs w:val="28"/>
          <w:lang w:val="tt-RU"/>
        </w:rPr>
        <w:t xml:space="preserve"> гамәлдә кулланырга мөмкинчелек ача.</w:t>
      </w:r>
    </w:p>
    <w:p w:rsidR="009D46E9" w:rsidRPr="00DD4FB4" w:rsidRDefault="009D46E9" w:rsidP="002F528D">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62F6">
        <w:rPr>
          <w:rFonts w:ascii="Times New Roman" w:hAnsi="Times New Roman" w:cs="Times New Roman"/>
          <w:sz w:val="28"/>
          <w:szCs w:val="28"/>
          <w:lang w:val="tt-RU"/>
        </w:rPr>
        <w:t xml:space="preserve">Укучыларга татар теле һәм әдәбияты укытуның максаты – аларны татарча сөйләшергә һәм аралашырга өйрәтү. Шулай эшләгәндә генә </w:t>
      </w:r>
      <w:r w:rsidR="00DD4FB4">
        <w:rPr>
          <w:rFonts w:ascii="Times New Roman" w:hAnsi="Times New Roman" w:cs="Times New Roman"/>
          <w:sz w:val="28"/>
          <w:szCs w:val="28"/>
          <w:lang w:val="tt-RU"/>
        </w:rPr>
        <w:t xml:space="preserve">алар </w:t>
      </w:r>
      <w:r w:rsidR="00B662F6">
        <w:rPr>
          <w:rFonts w:ascii="Times New Roman" w:hAnsi="Times New Roman" w:cs="Times New Roman"/>
          <w:sz w:val="28"/>
          <w:szCs w:val="28"/>
          <w:lang w:val="tt-RU"/>
        </w:rPr>
        <w:t>алган белемнәрен төрле ситуацияләрдә куллану дәрәҗәсенә ирешәләр.</w:t>
      </w:r>
      <w:r>
        <w:rPr>
          <w:rFonts w:ascii="Times New Roman" w:hAnsi="Times New Roman" w:cs="Times New Roman"/>
          <w:sz w:val="28"/>
          <w:szCs w:val="28"/>
          <w:lang w:val="tt-RU"/>
        </w:rPr>
        <w:t>Тел өйрәнүдә сәләтсез кешеләр була алмый</w:t>
      </w:r>
      <w:r w:rsidR="00B662F6">
        <w:rPr>
          <w:rFonts w:ascii="Times New Roman" w:hAnsi="Times New Roman" w:cs="Times New Roman"/>
          <w:sz w:val="28"/>
          <w:szCs w:val="28"/>
          <w:lang w:val="tt-RU"/>
        </w:rPr>
        <w:t xml:space="preserve">. </w:t>
      </w:r>
      <w:r>
        <w:rPr>
          <w:rFonts w:ascii="Times New Roman" w:hAnsi="Times New Roman" w:cs="Times New Roman"/>
          <w:sz w:val="28"/>
          <w:szCs w:val="28"/>
          <w:lang w:val="tt-RU"/>
        </w:rPr>
        <w:t>Баланың әнисе аңа туган телен өйрәткән булса, минем бурычым – татар телен өйрәтү.</w:t>
      </w:r>
      <w:r w:rsidR="00DD4FB4">
        <w:rPr>
          <w:rFonts w:ascii="Times New Roman" w:hAnsi="Times New Roman" w:cs="Times New Roman"/>
          <w:sz w:val="28"/>
          <w:szCs w:val="28"/>
          <w:lang w:val="tt-RU"/>
        </w:rPr>
        <w:t xml:space="preserve"> </w:t>
      </w:r>
      <w:r w:rsidR="00DD4FB4" w:rsidRPr="00DD4FB4">
        <w:rPr>
          <w:rFonts w:ascii="Times New Roman" w:hAnsi="Times New Roman" w:cs="Times New Roman"/>
          <w:sz w:val="28"/>
          <w:szCs w:val="28"/>
          <w:lang w:val="tt-RU"/>
        </w:rPr>
        <w:t>XXI</w:t>
      </w:r>
      <w:r w:rsidR="00DD4FB4">
        <w:rPr>
          <w:rFonts w:ascii="Times New Roman" w:hAnsi="Times New Roman" w:cs="Times New Roman"/>
          <w:sz w:val="28"/>
          <w:szCs w:val="28"/>
          <w:lang w:val="tt-RU"/>
        </w:rPr>
        <w:t xml:space="preserve"> гасыр кешесенә замана тарафыннан куелган иң мөһим шартларның берсе – тормышка яраклаша белү һәм коммуникатив шәхес булу.</w:t>
      </w:r>
    </w:p>
    <w:p w:rsidR="002E06CA" w:rsidRPr="00BD3E92" w:rsidRDefault="00250D5D" w:rsidP="002F528D">
      <w:pPr>
        <w:spacing w:after="0" w:line="360" w:lineRule="auto"/>
        <w:jc w:val="both"/>
        <w:rPr>
          <w:rFonts w:ascii="Times New Roman" w:eastAsia="Times New Roman" w:hAnsi="Times New Roman" w:cs="Times New Roman"/>
          <w:bCs/>
          <w:color w:val="000000"/>
          <w:sz w:val="36"/>
          <w:szCs w:val="36"/>
          <w:lang w:val="tt-RU" w:eastAsia="ru-RU"/>
        </w:rPr>
      </w:pPr>
      <w:r>
        <w:rPr>
          <w:rFonts w:ascii="Times New Roman" w:hAnsi="Times New Roman" w:cs="Times New Roman"/>
          <w:sz w:val="28"/>
          <w:szCs w:val="28"/>
          <w:lang w:val="tt-RU"/>
        </w:rPr>
        <w:t xml:space="preserve"> </w:t>
      </w:r>
      <w:r w:rsidR="00163916" w:rsidRPr="00B853E9">
        <w:rPr>
          <w:rFonts w:ascii="Times New Roman" w:hAnsi="Times New Roman" w:cs="Times New Roman"/>
          <w:sz w:val="28"/>
          <w:szCs w:val="28"/>
          <w:lang w:val="tt-RU"/>
        </w:rPr>
        <w:t xml:space="preserve"> </w:t>
      </w:r>
    </w:p>
    <w:p w:rsidR="002E06CA" w:rsidRPr="00BD3E92" w:rsidRDefault="002E06CA" w:rsidP="002F528D">
      <w:pPr>
        <w:shd w:val="clear" w:color="auto" w:fill="FFFFFF"/>
        <w:spacing w:after="180" w:line="360" w:lineRule="auto"/>
        <w:outlineLvl w:val="1"/>
        <w:rPr>
          <w:rFonts w:ascii="Times New Roman" w:eastAsia="Times New Roman" w:hAnsi="Times New Roman" w:cs="Times New Roman"/>
          <w:bCs/>
          <w:color w:val="000000"/>
          <w:sz w:val="36"/>
          <w:szCs w:val="36"/>
          <w:lang w:val="tt-RU" w:eastAsia="ru-RU"/>
        </w:rPr>
      </w:pPr>
    </w:p>
    <w:p w:rsidR="002E06CA" w:rsidRPr="00BD3E92" w:rsidRDefault="002E06CA" w:rsidP="002F528D">
      <w:pPr>
        <w:spacing w:after="0" w:line="360" w:lineRule="auto"/>
        <w:rPr>
          <w:rFonts w:ascii="Times New Roman" w:hAnsi="Times New Roman" w:cs="Times New Roman"/>
          <w:sz w:val="28"/>
          <w:szCs w:val="28"/>
          <w:lang w:val="tt-RU"/>
        </w:rPr>
      </w:pPr>
    </w:p>
    <w:p w:rsidR="00D04B84" w:rsidRDefault="00D04B84" w:rsidP="002F528D">
      <w:pPr>
        <w:spacing w:after="0" w:line="360" w:lineRule="auto"/>
        <w:rPr>
          <w:rFonts w:ascii="Times New Roman" w:hAnsi="Times New Roman"/>
          <w:sz w:val="28"/>
          <w:szCs w:val="32"/>
          <w:lang w:val="tt-RU"/>
        </w:rPr>
      </w:pPr>
    </w:p>
    <w:p w:rsidR="00D04B84" w:rsidRPr="00D04B84" w:rsidRDefault="00D04B84" w:rsidP="002F528D">
      <w:pPr>
        <w:spacing w:after="0" w:line="360" w:lineRule="auto"/>
        <w:rPr>
          <w:rFonts w:ascii="Times New Roman" w:hAnsi="Times New Roman"/>
          <w:sz w:val="28"/>
          <w:szCs w:val="32"/>
          <w:lang w:val="tt-RU"/>
        </w:rPr>
      </w:pPr>
      <w:r>
        <w:rPr>
          <w:rFonts w:ascii="Times New Roman" w:hAnsi="Times New Roman"/>
          <w:sz w:val="28"/>
          <w:szCs w:val="32"/>
          <w:lang w:val="tt-RU"/>
        </w:rPr>
        <w:t xml:space="preserve">           </w:t>
      </w:r>
    </w:p>
    <w:p w:rsidR="008F3DC9" w:rsidRPr="00D04B84" w:rsidRDefault="008F3DC9" w:rsidP="002F528D">
      <w:pPr>
        <w:spacing w:after="0" w:line="360" w:lineRule="auto"/>
        <w:jc w:val="both"/>
        <w:rPr>
          <w:rFonts w:ascii="Times New Roman" w:hAnsi="Times New Roman" w:cs="Times New Roman"/>
          <w:sz w:val="24"/>
          <w:szCs w:val="28"/>
          <w:lang w:val="tt-RU"/>
        </w:rPr>
      </w:pPr>
    </w:p>
    <w:p w:rsidR="00D04B84" w:rsidRDefault="00D04B84" w:rsidP="002F528D">
      <w:pPr>
        <w:spacing w:after="0" w:line="360" w:lineRule="auto"/>
        <w:ind w:left="708"/>
        <w:jc w:val="both"/>
        <w:rPr>
          <w:rFonts w:ascii="Times New Roman" w:hAnsi="Times New Roman"/>
          <w:sz w:val="32"/>
          <w:szCs w:val="32"/>
          <w:lang w:val="tt-RU"/>
        </w:rPr>
      </w:pPr>
      <w:r w:rsidRPr="0028653A">
        <w:rPr>
          <w:rFonts w:ascii="Times New Roman" w:hAnsi="Times New Roman"/>
          <w:sz w:val="32"/>
          <w:szCs w:val="32"/>
          <w:lang w:val="tt-RU"/>
        </w:rPr>
        <w:t xml:space="preserve">                                  </w:t>
      </w:r>
    </w:p>
    <w:p w:rsidR="00D04B84" w:rsidRDefault="00D04B84" w:rsidP="002F528D">
      <w:pPr>
        <w:spacing w:after="0" w:line="360" w:lineRule="auto"/>
        <w:ind w:left="708"/>
        <w:jc w:val="both"/>
        <w:rPr>
          <w:rFonts w:ascii="Times New Roman" w:hAnsi="Times New Roman"/>
          <w:sz w:val="32"/>
          <w:szCs w:val="32"/>
          <w:lang w:val="tt-RU"/>
        </w:rPr>
      </w:pPr>
    </w:p>
    <w:p w:rsidR="00D04B84" w:rsidRDefault="00D04B84" w:rsidP="002F528D">
      <w:pPr>
        <w:spacing w:after="0" w:line="360" w:lineRule="auto"/>
        <w:ind w:left="708"/>
        <w:jc w:val="both"/>
        <w:rPr>
          <w:rFonts w:ascii="Times New Roman" w:hAnsi="Times New Roman"/>
          <w:sz w:val="32"/>
          <w:szCs w:val="32"/>
          <w:lang w:val="tt-RU"/>
        </w:rPr>
      </w:pPr>
    </w:p>
    <w:p w:rsidR="00D04B84" w:rsidRDefault="00D04B84" w:rsidP="002F528D">
      <w:pPr>
        <w:spacing w:after="0" w:line="360" w:lineRule="auto"/>
        <w:ind w:left="708"/>
        <w:jc w:val="both"/>
        <w:rPr>
          <w:rFonts w:ascii="Times New Roman" w:hAnsi="Times New Roman"/>
          <w:sz w:val="32"/>
          <w:szCs w:val="32"/>
          <w:lang w:val="tt-RU"/>
        </w:rPr>
      </w:pPr>
    </w:p>
    <w:p w:rsidR="00D04B84" w:rsidRDefault="00D04B84" w:rsidP="002F528D">
      <w:pPr>
        <w:spacing w:after="0" w:line="360" w:lineRule="auto"/>
        <w:ind w:left="708"/>
        <w:jc w:val="both"/>
        <w:rPr>
          <w:rFonts w:ascii="Times New Roman" w:hAnsi="Times New Roman"/>
          <w:sz w:val="32"/>
          <w:szCs w:val="32"/>
          <w:lang w:val="tt-RU"/>
        </w:rPr>
      </w:pPr>
    </w:p>
    <w:p w:rsidR="00F4278F" w:rsidRPr="00D04B84" w:rsidRDefault="00F4278F" w:rsidP="002F528D">
      <w:pPr>
        <w:spacing w:after="0" w:line="360" w:lineRule="auto"/>
        <w:jc w:val="right"/>
        <w:rPr>
          <w:rFonts w:ascii="Times New Roman" w:hAnsi="Times New Roman" w:cs="Times New Roman"/>
          <w:lang w:val="tt-RU"/>
        </w:rPr>
      </w:pPr>
    </w:p>
    <w:p w:rsidR="00F4278F" w:rsidRPr="00F4278F" w:rsidRDefault="00F4278F">
      <w:pPr>
        <w:spacing w:after="0" w:line="360" w:lineRule="auto"/>
        <w:jc w:val="right"/>
        <w:rPr>
          <w:rFonts w:ascii="Times New Roman" w:hAnsi="Times New Roman" w:cs="Times New Roman"/>
          <w:sz w:val="28"/>
          <w:lang w:val="tt-RU"/>
        </w:rPr>
      </w:pPr>
    </w:p>
    <w:sectPr w:rsidR="00F4278F" w:rsidRPr="00F4278F" w:rsidSect="0008529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E600A"/>
    <w:multiLevelType w:val="hybridMultilevel"/>
    <w:tmpl w:val="C63A40F6"/>
    <w:lvl w:ilvl="0" w:tplc="34C61A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78F"/>
    <w:rsid w:val="000070BF"/>
    <w:rsid w:val="00085294"/>
    <w:rsid w:val="0010385A"/>
    <w:rsid w:val="00163916"/>
    <w:rsid w:val="00181C16"/>
    <w:rsid w:val="001C6D2D"/>
    <w:rsid w:val="00250D5D"/>
    <w:rsid w:val="0027105F"/>
    <w:rsid w:val="002B0E01"/>
    <w:rsid w:val="002E06CA"/>
    <w:rsid w:val="002F528D"/>
    <w:rsid w:val="00381281"/>
    <w:rsid w:val="00443D26"/>
    <w:rsid w:val="00497D7A"/>
    <w:rsid w:val="004D04FB"/>
    <w:rsid w:val="00503DAA"/>
    <w:rsid w:val="00590201"/>
    <w:rsid w:val="0064602A"/>
    <w:rsid w:val="00672AEB"/>
    <w:rsid w:val="006B3D08"/>
    <w:rsid w:val="007344A6"/>
    <w:rsid w:val="007545B6"/>
    <w:rsid w:val="007A0F73"/>
    <w:rsid w:val="0080289A"/>
    <w:rsid w:val="0083219D"/>
    <w:rsid w:val="008F3DC9"/>
    <w:rsid w:val="00970E2B"/>
    <w:rsid w:val="00983A85"/>
    <w:rsid w:val="009D46E9"/>
    <w:rsid w:val="00A02D01"/>
    <w:rsid w:val="00A62777"/>
    <w:rsid w:val="00A642A3"/>
    <w:rsid w:val="00A73E92"/>
    <w:rsid w:val="00B662F6"/>
    <w:rsid w:val="00B7771B"/>
    <w:rsid w:val="00B853E9"/>
    <w:rsid w:val="00BB54FF"/>
    <w:rsid w:val="00CB064B"/>
    <w:rsid w:val="00D04B84"/>
    <w:rsid w:val="00DD4FB4"/>
    <w:rsid w:val="00E76EAC"/>
    <w:rsid w:val="00F371A8"/>
    <w:rsid w:val="00F42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2014-02-04T19:46:00Z</dcterms:created>
  <dcterms:modified xsi:type="dcterms:W3CDTF">2014-02-09T13:55:00Z</dcterms:modified>
</cp:coreProperties>
</file>